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2F3C"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noProof/>
          <w:sz w:val="24"/>
          <w:szCs w:val="24"/>
        </w:rPr>
        <w:drawing>
          <wp:anchor distT="0" distB="0" distL="114300" distR="114300" simplePos="0" relativeHeight="251659264" behindDoc="0" locked="0" layoutInCell="0" allowOverlap="1" wp14:anchorId="1AB59CFF" wp14:editId="4454B32F">
            <wp:simplePos x="0" y="0"/>
            <wp:positionH relativeFrom="column">
              <wp:posOffset>2209800</wp:posOffset>
            </wp:positionH>
            <wp:positionV relativeFrom="paragraph">
              <wp:posOffset>-530860</wp:posOffset>
            </wp:positionV>
            <wp:extent cx="1409700" cy="923925"/>
            <wp:effectExtent l="0" t="0" r="0" b="9525"/>
            <wp:wrapTopAndBottom/>
            <wp:docPr id="3" name="Picture 2" descr="assembl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blylogo[1]"/>
                    <pic:cNvPicPr>
                      <a:picLocks noChangeAspect="1" noChangeArrowheads="1"/>
                    </pic:cNvPicPr>
                  </pic:nvPicPr>
                  <pic:blipFill>
                    <a:blip r:embed="rId9" cstate="print"/>
                    <a:srcRect/>
                    <a:stretch>
                      <a:fillRect/>
                    </a:stretch>
                  </pic:blipFill>
                  <pic:spPr bwMode="auto">
                    <a:xfrm>
                      <a:off x="0" y="0"/>
                      <a:ext cx="1409700" cy="923925"/>
                    </a:xfrm>
                    <a:prstGeom prst="rect">
                      <a:avLst/>
                    </a:prstGeom>
                    <a:noFill/>
                    <a:ln w="9525">
                      <a:noFill/>
                      <a:miter lim="800000"/>
                      <a:headEnd/>
                      <a:tailEnd/>
                    </a:ln>
                  </pic:spPr>
                </pic:pic>
              </a:graphicData>
            </a:graphic>
          </wp:anchor>
        </w:drawing>
      </w:r>
      <w:r w:rsidRPr="00C9057A">
        <w:rPr>
          <w:rFonts w:ascii="Arial" w:hAnsi="Arial" w:cs="Arial"/>
          <w:sz w:val="24"/>
          <w:szCs w:val="24"/>
        </w:rPr>
        <w:t>Northern Ireland</w:t>
      </w:r>
    </w:p>
    <w:p w14:paraId="72B0FFC3"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Assembly</w:t>
      </w:r>
    </w:p>
    <w:p w14:paraId="0B50DC6C"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Committee for Education</w:t>
      </w:r>
    </w:p>
    <w:p w14:paraId="3824C306" w14:textId="77777777" w:rsidR="00D6334C" w:rsidRPr="00C9057A" w:rsidRDefault="00D6334C" w:rsidP="00D6334C">
      <w:pPr>
        <w:spacing w:after="0" w:line="240" w:lineRule="auto"/>
        <w:jc w:val="center"/>
        <w:rPr>
          <w:rFonts w:ascii="Arial" w:hAnsi="Arial" w:cs="Arial"/>
          <w:sz w:val="24"/>
          <w:szCs w:val="24"/>
        </w:rPr>
      </w:pPr>
      <w:r w:rsidRPr="00C9057A">
        <w:rPr>
          <w:rFonts w:ascii="Arial" w:hAnsi="Arial" w:cs="Arial"/>
          <w:sz w:val="24"/>
          <w:szCs w:val="24"/>
        </w:rPr>
        <w:t>MINUTES OF PROCEEDINGS</w:t>
      </w:r>
    </w:p>
    <w:p w14:paraId="755A81F6" w14:textId="4194BDDA" w:rsidR="008A0BF3" w:rsidRDefault="0076728F" w:rsidP="00D6334C">
      <w:pPr>
        <w:spacing w:after="0" w:line="240" w:lineRule="auto"/>
        <w:jc w:val="center"/>
        <w:rPr>
          <w:rFonts w:ascii="Arial" w:hAnsi="Arial" w:cs="Arial"/>
          <w:sz w:val="24"/>
          <w:szCs w:val="24"/>
        </w:rPr>
      </w:pPr>
      <w:r>
        <w:rPr>
          <w:rFonts w:ascii="Arial" w:hAnsi="Arial" w:cs="Arial"/>
          <w:sz w:val="24"/>
          <w:szCs w:val="24"/>
        </w:rPr>
        <w:t>WEDNESDAY</w:t>
      </w:r>
      <w:r w:rsidR="00871EF1">
        <w:rPr>
          <w:rFonts w:ascii="Arial" w:hAnsi="Arial" w:cs="Arial"/>
          <w:sz w:val="24"/>
          <w:szCs w:val="24"/>
        </w:rPr>
        <w:t xml:space="preserve"> </w:t>
      </w:r>
      <w:r w:rsidR="00CD017E">
        <w:rPr>
          <w:rFonts w:ascii="Arial" w:hAnsi="Arial" w:cs="Arial"/>
          <w:sz w:val="24"/>
          <w:szCs w:val="24"/>
        </w:rPr>
        <w:t>16</w:t>
      </w:r>
      <w:r w:rsidR="00CB057D">
        <w:rPr>
          <w:rFonts w:ascii="Arial" w:hAnsi="Arial" w:cs="Arial"/>
          <w:sz w:val="24"/>
          <w:szCs w:val="24"/>
        </w:rPr>
        <w:t xml:space="preserve"> SEPTEMBER </w:t>
      </w:r>
      <w:r w:rsidR="00B64CFD">
        <w:rPr>
          <w:rFonts w:ascii="Arial" w:hAnsi="Arial" w:cs="Arial"/>
          <w:sz w:val="24"/>
          <w:szCs w:val="24"/>
        </w:rPr>
        <w:t>2015</w:t>
      </w:r>
      <w:r w:rsidR="00D6334C" w:rsidRPr="00C9057A">
        <w:rPr>
          <w:rFonts w:ascii="Arial" w:hAnsi="Arial" w:cs="Arial"/>
          <w:sz w:val="24"/>
          <w:szCs w:val="24"/>
        </w:rPr>
        <w:t xml:space="preserve"> </w:t>
      </w:r>
    </w:p>
    <w:p w14:paraId="2C38B0D5" w14:textId="64ED465F" w:rsidR="00445045" w:rsidRPr="00C9057A" w:rsidRDefault="00F10A7C" w:rsidP="001525A8">
      <w:pPr>
        <w:spacing w:after="0" w:line="240" w:lineRule="auto"/>
        <w:jc w:val="center"/>
        <w:rPr>
          <w:rFonts w:ascii="Arial" w:hAnsi="Arial" w:cs="Arial"/>
          <w:sz w:val="24"/>
          <w:szCs w:val="24"/>
        </w:rPr>
      </w:pPr>
      <w:r>
        <w:rPr>
          <w:rFonts w:ascii="Arial" w:hAnsi="Arial" w:cs="Arial"/>
          <w:sz w:val="24"/>
          <w:szCs w:val="24"/>
        </w:rPr>
        <w:t xml:space="preserve">SENATE CHAMBER, </w:t>
      </w:r>
      <w:r w:rsidR="006B739E">
        <w:rPr>
          <w:rFonts w:ascii="Arial" w:hAnsi="Arial" w:cs="Arial"/>
          <w:sz w:val="24"/>
          <w:szCs w:val="24"/>
        </w:rPr>
        <w:t>PARLIAMENT BUILDINGS</w:t>
      </w:r>
    </w:p>
    <w:p w14:paraId="15E4959A" w14:textId="77777777" w:rsidR="00D6334C" w:rsidRDefault="00D6334C" w:rsidP="00D6334C">
      <w:pPr>
        <w:spacing w:after="0" w:line="240" w:lineRule="auto"/>
        <w:jc w:val="both"/>
        <w:rPr>
          <w:rFonts w:ascii="Arial" w:hAnsi="Arial" w:cs="Arial"/>
          <w:sz w:val="24"/>
          <w:szCs w:val="24"/>
        </w:rPr>
      </w:pPr>
    </w:p>
    <w:p w14:paraId="7D4BED96" w14:textId="77777777" w:rsidR="006B1446" w:rsidRPr="00C9057A" w:rsidRDefault="006B1446" w:rsidP="00D6334C">
      <w:pPr>
        <w:spacing w:after="0" w:line="240" w:lineRule="auto"/>
        <w:jc w:val="both"/>
        <w:rPr>
          <w:rFonts w:ascii="Arial" w:hAnsi="Arial" w:cs="Arial"/>
          <w:sz w:val="24"/>
          <w:szCs w:val="24"/>
        </w:rPr>
      </w:pPr>
    </w:p>
    <w:p w14:paraId="64E69FFB" w14:textId="77777777" w:rsidR="006D2599" w:rsidRDefault="006D2599" w:rsidP="006D2599">
      <w:pPr>
        <w:spacing w:after="0" w:line="240" w:lineRule="auto"/>
        <w:rPr>
          <w:rFonts w:ascii="Arial" w:hAnsi="Arial" w:cs="Arial"/>
          <w:b/>
          <w:sz w:val="24"/>
          <w:szCs w:val="24"/>
        </w:rPr>
      </w:pPr>
      <w:r w:rsidRPr="00C9057A">
        <w:rPr>
          <w:rFonts w:ascii="Arial" w:hAnsi="Arial" w:cs="Arial"/>
          <w:b/>
          <w:sz w:val="24"/>
          <w:szCs w:val="24"/>
        </w:rPr>
        <w:t xml:space="preserve">Present: </w:t>
      </w:r>
    </w:p>
    <w:p w14:paraId="7E945033" w14:textId="77777777" w:rsidR="002237C6" w:rsidRDefault="00B034E3" w:rsidP="002237C6">
      <w:pPr>
        <w:spacing w:after="0" w:line="240" w:lineRule="auto"/>
        <w:rPr>
          <w:rFonts w:ascii="Arial" w:hAnsi="Arial" w:cs="Arial"/>
          <w:sz w:val="24"/>
          <w:szCs w:val="24"/>
        </w:rPr>
      </w:pPr>
      <w:r>
        <w:rPr>
          <w:rFonts w:ascii="Arial" w:hAnsi="Arial" w:cs="Arial"/>
          <w:sz w:val="24"/>
          <w:szCs w:val="24"/>
        </w:rPr>
        <w:t>Peter Weir</w:t>
      </w:r>
      <w:r w:rsidR="002237C6" w:rsidRPr="002237C6">
        <w:rPr>
          <w:rFonts w:ascii="Arial" w:hAnsi="Arial" w:cs="Arial"/>
          <w:sz w:val="24"/>
          <w:szCs w:val="24"/>
        </w:rPr>
        <w:t xml:space="preserve"> MLA (Chairperson)</w:t>
      </w:r>
    </w:p>
    <w:p w14:paraId="4BAA2BBD" w14:textId="6FCF0CC8" w:rsidR="00A878EF" w:rsidRDefault="00A878EF" w:rsidP="002237C6">
      <w:pPr>
        <w:spacing w:after="0" w:line="240" w:lineRule="auto"/>
        <w:rPr>
          <w:rFonts w:ascii="Arial" w:hAnsi="Arial" w:cs="Arial"/>
          <w:sz w:val="24"/>
          <w:szCs w:val="24"/>
        </w:rPr>
      </w:pPr>
      <w:r w:rsidRPr="002237C6">
        <w:rPr>
          <w:rFonts w:ascii="Arial" w:hAnsi="Arial" w:cs="Arial"/>
          <w:sz w:val="24"/>
          <w:szCs w:val="24"/>
        </w:rPr>
        <w:t>Sandra Overend MLA</w:t>
      </w:r>
      <w:r>
        <w:rPr>
          <w:rFonts w:ascii="Arial" w:hAnsi="Arial" w:cs="Arial"/>
          <w:sz w:val="24"/>
          <w:szCs w:val="24"/>
        </w:rPr>
        <w:t xml:space="preserve"> </w:t>
      </w:r>
      <w:r w:rsidRPr="00A878EF">
        <w:rPr>
          <w:rFonts w:ascii="Arial" w:hAnsi="Arial" w:cs="Arial"/>
          <w:sz w:val="24"/>
          <w:szCs w:val="24"/>
        </w:rPr>
        <w:t>(Deputy Chairperson)</w:t>
      </w:r>
    </w:p>
    <w:p w14:paraId="291A1B83" w14:textId="77777777" w:rsidR="00C91BB7" w:rsidRDefault="00C91BB7" w:rsidP="00C91BB7">
      <w:pPr>
        <w:spacing w:after="0" w:line="240" w:lineRule="auto"/>
        <w:rPr>
          <w:rFonts w:ascii="Arial" w:hAnsi="Arial" w:cs="Arial"/>
          <w:sz w:val="24"/>
          <w:szCs w:val="24"/>
        </w:rPr>
      </w:pPr>
      <w:r w:rsidRPr="00EE6733">
        <w:rPr>
          <w:rFonts w:ascii="Arial" w:hAnsi="Arial" w:cs="Arial"/>
          <w:sz w:val="24"/>
          <w:szCs w:val="24"/>
        </w:rPr>
        <w:t>Jonathan Craig MLA</w:t>
      </w:r>
    </w:p>
    <w:p w14:paraId="6FB20C7B" w14:textId="77777777" w:rsidR="00B00D5F" w:rsidRDefault="00B00D5F" w:rsidP="00B00D5F">
      <w:pPr>
        <w:spacing w:after="0" w:line="240" w:lineRule="auto"/>
        <w:rPr>
          <w:rFonts w:ascii="Arial" w:hAnsi="Arial" w:cs="Arial"/>
          <w:sz w:val="24"/>
          <w:szCs w:val="24"/>
        </w:rPr>
      </w:pPr>
      <w:r>
        <w:rPr>
          <w:rFonts w:ascii="Arial" w:hAnsi="Arial" w:cs="Arial"/>
          <w:sz w:val="24"/>
          <w:szCs w:val="24"/>
        </w:rPr>
        <w:t>Chris Hazzard MLA</w:t>
      </w:r>
    </w:p>
    <w:p w14:paraId="45733481" w14:textId="4EDC95EA" w:rsidR="00B00D5F" w:rsidRDefault="00B00D5F" w:rsidP="00C91BB7">
      <w:pPr>
        <w:spacing w:after="0" w:line="240" w:lineRule="auto"/>
        <w:rPr>
          <w:rFonts w:ascii="Arial" w:hAnsi="Arial" w:cs="Arial"/>
          <w:sz w:val="24"/>
          <w:szCs w:val="24"/>
        </w:rPr>
      </w:pPr>
      <w:r>
        <w:rPr>
          <w:rFonts w:ascii="Arial" w:hAnsi="Arial" w:cs="Arial"/>
          <w:sz w:val="24"/>
          <w:szCs w:val="24"/>
        </w:rPr>
        <w:t>Danny Kennedy MLA</w:t>
      </w:r>
    </w:p>
    <w:p w14:paraId="2EFC9B1E" w14:textId="3B807B9C" w:rsidR="00CB057D" w:rsidRDefault="00CB057D" w:rsidP="0040770D">
      <w:pPr>
        <w:spacing w:after="0" w:line="240" w:lineRule="auto"/>
        <w:rPr>
          <w:rFonts w:ascii="Arial" w:hAnsi="Arial" w:cs="Arial"/>
          <w:sz w:val="24"/>
          <w:szCs w:val="24"/>
        </w:rPr>
      </w:pPr>
      <w:r>
        <w:rPr>
          <w:rFonts w:ascii="Arial" w:hAnsi="Arial" w:cs="Arial"/>
          <w:sz w:val="24"/>
          <w:szCs w:val="24"/>
        </w:rPr>
        <w:t>Trevor Lunn MLA</w:t>
      </w:r>
    </w:p>
    <w:p w14:paraId="00D2266D" w14:textId="1918E5B0" w:rsidR="0018686D" w:rsidRDefault="0018686D" w:rsidP="00C91BB7">
      <w:pPr>
        <w:spacing w:after="0" w:line="240" w:lineRule="auto"/>
        <w:rPr>
          <w:rFonts w:ascii="Arial" w:hAnsi="Arial" w:cs="Arial"/>
          <w:sz w:val="24"/>
          <w:szCs w:val="24"/>
        </w:rPr>
      </w:pPr>
      <w:r>
        <w:rPr>
          <w:rFonts w:ascii="Arial" w:hAnsi="Arial" w:cs="Arial"/>
          <w:sz w:val="24"/>
          <w:szCs w:val="24"/>
        </w:rPr>
        <w:t>Maeve McLaughlin MLA</w:t>
      </w:r>
    </w:p>
    <w:p w14:paraId="4B12F0A1" w14:textId="71F1E757" w:rsidR="00CB057D" w:rsidRDefault="00CB057D" w:rsidP="00C91BB7">
      <w:pPr>
        <w:spacing w:after="0" w:line="240" w:lineRule="auto"/>
        <w:rPr>
          <w:rFonts w:ascii="Arial" w:hAnsi="Arial" w:cs="Arial"/>
          <w:sz w:val="24"/>
          <w:szCs w:val="24"/>
        </w:rPr>
      </w:pPr>
      <w:r w:rsidRPr="002237C6">
        <w:rPr>
          <w:rFonts w:ascii="Arial" w:hAnsi="Arial" w:cs="Arial"/>
          <w:sz w:val="24"/>
          <w:szCs w:val="24"/>
        </w:rPr>
        <w:t>Robin Newton MLA</w:t>
      </w:r>
    </w:p>
    <w:p w14:paraId="3FEF6DA2" w14:textId="0922106B" w:rsidR="00CB057D" w:rsidRDefault="00C91BB7" w:rsidP="00CB057D">
      <w:pPr>
        <w:spacing w:after="0" w:line="240" w:lineRule="auto"/>
        <w:rPr>
          <w:rFonts w:ascii="Arial" w:hAnsi="Arial" w:cs="Arial"/>
          <w:sz w:val="24"/>
          <w:szCs w:val="24"/>
        </w:rPr>
      </w:pPr>
      <w:proofErr w:type="spellStart"/>
      <w:r w:rsidRPr="002237C6">
        <w:rPr>
          <w:rFonts w:ascii="Arial" w:hAnsi="Arial" w:cs="Arial"/>
          <w:sz w:val="24"/>
          <w:szCs w:val="24"/>
        </w:rPr>
        <w:t>Seán</w:t>
      </w:r>
      <w:proofErr w:type="spellEnd"/>
      <w:r w:rsidRPr="002237C6">
        <w:rPr>
          <w:rFonts w:ascii="Arial" w:hAnsi="Arial" w:cs="Arial"/>
          <w:sz w:val="24"/>
          <w:szCs w:val="24"/>
        </w:rPr>
        <w:t xml:space="preserve"> Rogers MLA</w:t>
      </w:r>
    </w:p>
    <w:p w14:paraId="7F7014AF" w14:textId="4CB3B0BC" w:rsidR="00B00D5F" w:rsidRPr="002237C6" w:rsidRDefault="00E22176" w:rsidP="00CB057D">
      <w:pPr>
        <w:spacing w:after="0" w:line="240" w:lineRule="auto"/>
        <w:rPr>
          <w:rFonts w:ascii="Arial" w:hAnsi="Arial" w:cs="Arial"/>
          <w:sz w:val="24"/>
          <w:szCs w:val="24"/>
        </w:rPr>
      </w:pPr>
      <w:r>
        <w:rPr>
          <w:rFonts w:ascii="Arial" w:hAnsi="Arial" w:cs="Arial"/>
          <w:sz w:val="24"/>
          <w:szCs w:val="24"/>
        </w:rPr>
        <w:t>P</w:t>
      </w:r>
      <w:r w:rsidR="00B00D5F">
        <w:rPr>
          <w:rFonts w:ascii="Arial" w:hAnsi="Arial" w:cs="Arial"/>
          <w:sz w:val="24"/>
          <w:szCs w:val="24"/>
        </w:rPr>
        <w:t>at Sheehan MLA</w:t>
      </w:r>
    </w:p>
    <w:p w14:paraId="71A90449" w14:textId="77777777" w:rsidR="001E00E0" w:rsidRPr="00C9057A" w:rsidRDefault="001E00E0" w:rsidP="002237C6">
      <w:pPr>
        <w:spacing w:after="0" w:line="240" w:lineRule="auto"/>
        <w:rPr>
          <w:rFonts w:ascii="Arial" w:hAnsi="Arial" w:cs="Arial"/>
          <w:sz w:val="24"/>
          <w:szCs w:val="24"/>
        </w:rPr>
      </w:pPr>
    </w:p>
    <w:p w14:paraId="49B5D7BC" w14:textId="77777777" w:rsidR="006D2599" w:rsidRDefault="006D2599" w:rsidP="006D2599">
      <w:pPr>
        <w:spacing w:after="0" w:line="240" w:lineRule="auto"/>
        <w:rPr>
          <w:rFonts w:ascii="Arial" w:hAnsi="Arial" w:cs="Arial"/>
          <w:sz w:val="24"/>
          <w:szCs w:val="24"/>
        </w:rPr>
      </w:pPr>
      <w:r w:rsidRPr="00C9057A">
        <w:rPr>
          <w:rFonts w:ascii="Arial" w:hAnsi="Arial" w:cs="Arial"/>
          <w:b/>
          <w:sz w:val="24"/>
          <w:szCs w:val="24"/>
        </w:rPr>
        <w:t xml:space="preserve">In Attendance: </w:t>
      </w:r>
      <w:r w:rsidRPr="00C9057A">
        <w:rPr>
          <w:rFonts w:ascii="Arial" w:hAnsi="Arial" w:cs="Arial"/>
          <w:b/>
          <w:sz w:val="24"/>
          <w:szCs w:val="24"/>
        </w:rPr>
        <w:br/>
      </w:r>
      <w:r w:rsidRPr="00C9057A">
        <w:rPr>
          <w:rFonts w:ascii="Arial" w:hAnsi="Arial" w:cs="Arial"/>
          <w:sz w:val="24"/>
          <w:szCs w:val="24"/>
        </w:rPr>
        <w:t>Peter McCallion (Assembly Clerk)</w:t>
      </w:r>
    </w:p>
    <w:p w14:paraId="6E723E89" w14:textId="4324E428" w:rsidR="00CB057D" w:rsidRDefault="00CB057D" w:rsidP="006D2599">
      <w:pPr>
        <w:spacing w:after="0" w:line="240" w:lineRule="auto"/>
        <w:rPr>
          <w:rFonts w:ascii="Arial" w:hAnsi="Arial" w:cs="Arial"/>
          <w:sz w:val="24"/>
          <w:szCs w:val="24"/>
        </w:rPr>
      </w:pPr>
      <w:r>
        <w:rPr>
          <w:rFonts w:ascii="Arial" w:hAnsi="Arial" w:cs="Arial"/>
          <w:sz w:val="24"/>
          <w:szCs w:val="24"/>
        </w:rPr>
        <w:t>Paul Stitt (Assistant Clerk)</w:t>
      </w:r>
    </w:p>
    <w:p w14:paraId="50982063" w14:textId="4B743F86" w:rsidR="00CB057D" w:rsidRPr="00C9057A" w:rsidRDefault="00CB057D" w:rsidP="006D2599">
      <w:pPr>
        <w:spacing w:after="0" w:line="240" w:lineRule="auto"/>
        <w:rPr>
          <w:rFonts w:ascii="Arial" w:hAnsi="Arial" w:cs="Arial"/>
          <w:sz w:val="24"/>
          <w:szCs w:val="24"/>
        </w:rPr>
      </w:pPr>
      <w:r>
        <w:rPr>
          <w:rFonts w:ascii="Arial" w:hAnsi="Arial" w:cs="Arial"/>
          <w:sz w:val="24"/>
          <w:szCs w:val="24"/>
        </w:rPr>
        <w:t xml:space="preserve">Paula Best (Clerical Supervisor) </w:t>
      </w:r>
    </w:p>
    <w:p w14:paraId="1A8BB44D" w14:textId="648766F9" w:rsidR="006D2599" w:rsidRDefault="00785369" w:rsidP="006D2599">
      <w:pPr>
        <w:spacing w:after="0" w:line="240" w:lineRule="auto"/>
        <w:rPr>
          <w:rFonts w:ascii="Arial" w:hAnsi="Arial" w:cs="Arial"/>
          <w:sz w:val="24"/>
          <w:szCs w:val="24"/>
        </w:rPr>
      </w:pPr>
      <w:r>
        <w:rPr>
          <w:rFonts w:ascii="Arial" w:hAnsi="Arial" w:cs="Arial"/>
          <w:sz w:val="24"/>
          <w:szCs w:val="24"/>
        </w:rPr>
        <w:t>Kevin Marks</w:t>
      </w:r>
      <w:r w:rsidR="006D2599">
        <w:rPr>
          <w:rFonts w:ascii="Arial" w:hAnsi="Arial" w:cs="Arial"/>
          <w:sz w:val="24"/>
          <w:szCs w:val="24"/>
        </w:rPr>
        <w:t xml:space="preserve"> (Clerical</w:t>
      </w:r>
      <w:r w:rsidR="00CB057D">
        <w:rPr>
          <w:rFonts w:ascii="Arial" w:hAnsi="Arial" w:cs="Arial"/>
          <w:sz w:val="24"/>
          <w:szCs w:val="24"/>
        </w:rPr>
        <w:t xml:space="preserve"> Officer</w:t>
      </w:r>
      <w:r w:rsidR="006D2599">
        <w:rPr>
          <w:rFonts w:ascii="Arial" w:hAnsi="Arial" w:cs="Arial"/>
          <w:sz w:val="24"/>
          <w:szCs w:val="24"/>
        </w:rPr>
        <w:t>)</w:t>
      </w:r>
      <w:r w:rsidR="005602D4">
        <w:rPr>
          <w:rFonts w:ascii="Arial" w:hAnsi="Arial" w:cs="Arial"/>
          <w:sz w:val="24"/>
          <w:szCs w:val="24"/>
        </w:rPr>
        <w:t xml:space="preserve"> </w:t>
      </w:r>
    </w:p>
    <w:p w14:paraId="7C90A724" w14:textId="398640D7" w:rsidR="006D2599" w:rsidRDefault="006D2599" w:rsidP="006D2599">
      <w:pPr>
        <w:spacing w:after="0" w:line="240" w:lineRule="auto"/>
        <w:rPr>
          <w:rFonts w:ascii="Arial" w:hAnsi="Arial" w:cs="Arial"/>
          <w:sz w:val="24"/>
          <w:szCs w:val="24"/>
        </w:rPr>
      </w:pPr>
    </w:p>
    <w:p w14:paraId="5B49A701" w14:textId="77777777" w:rsidR="006D2599" w:rsidRDefault="006D2599" w:rsidP="006D2599">
      <w:pPr>
        <w:spacing w:after="0" w:line="240" w:lineRule="auto"/>
        <w:rPr>
          <w:rFonts w:ascii="Arial" w:hAnsi="Arial" w:cs="Arial"/>
          <w:b/>
          <w:sz w:val="24"/>
          <w:szCs w:val="24"/>
        </w:rPr>
      </w:pPr>
      <w:r w:rsidRPr="00D963ED">
        <w:rPr>
          <w:rFonts w:ascii="Arial" w:hAnsi="Arial" w:cs="Arial"/>
          <w:b/>
          <w:sz w:val="24"/>
          <w:szCs w:val="24"/>
        </w:rPr>
        <w:t xml:space="preserve">Apologies: </w:t>
      </w:r>
    </w:p>
    <w:p w14:paraId="078A266A" w14:textId="0A22FDEA" w:rsidR="00485712" w:rsidRDefault="00CD017E" w:rsidP="006D2599">
      <w:pPr>
        <w:spacing w:after="0" w:line="240" w:lineRule="auto"/>
        <w:rPr>
          <w:rFonts w:ascii="Arial" w:hAnsi="Arial" w:cs="Arial"/>
          <w:sz w:val="24"/>
          <w:szCs w:val="24"/>
        </w:rPr>
      </w:pPr>
      <w:r>
        <w:rPr>
          <w:rFonts w:ascii="Arial" w:hAnsi="Arial" w:cs="Arial"/>
          <w:sz w:val="24"/>
          <w:szCs w:val="24"/>
        </w:rPr>
        <w:t>None</w:t>
      </w:r>
    </w:p>
    <w:p w14:paraId="02441D41" w14:textId="77777777" w:rsidR="00CD017E" w:rsidRDefault="00CD017E" w:rsidP="006F1D06">
      <w:pPr>
        <w:spacing w:after="0" w:line="240" w:lineRule="auto"/>
        <w:jc w:val="both"/>
        <w:rPr>
          <w:rFonts w:ascii="Arial" w:hAnsi="Arial" w:cs="Arial"/>
          <w:i/>
          <w:sz w:val="24"/>
          <w:szCs w:val="24"/>
        </w:rPr>
      </w:pPr>
    </w:p>
    <w:p w14:paraId="5E44EE32" w14:textId="62794DBF" w:rsidR="00A831FF" w:rsidRDefault="007819CE" w:rsidP="006F1D06">
      <w:pPr>
        <w:spacing w:after="0" w:line="240" w:lineRule="auto"/>
        <w:jc w:val="both"/>
        <w:rPr>
          <w:rFonts w:ascii="Arial" w:hAnsi="Arial" w:cs="Arial"/>
          <w:i/>
          <w:sz w:val="24"/>
          <w:szCs w:val="24"/>
        </w:rPr>
      </w:pPr>
      <w:proofErr w:type="gramStart"/>
      <w:r w:rsidRPr="00D963ED">
        <w:rPr>
          <w:rFonts w:ascii="Arial" w:hAnsi="Arial" w:cs="Arial"/>
          <w:i/>
          <w:sz w:val="24"/>
          <w:szCs w:val="24"/>
        </w:rPr>
        <w:t xml:space="preserve">The meeting </w:t>
      </w:r>
      <w:r w:rsidR="00A102CF">
        <w:rPr>
          <w:rFonts w:ascii="Arial" w:hAnsi="Arial" w:cs="Arial"/>
          <w:i/>
          <w:sz w:val="24"/>
          <w:szCs w:val="24"/>
        </w:rPr>
        <w:t xml:space="preserve">commenced in </w:t>
      </w:r>
      <w:r w:rsidR="00E114D4">
        <w:rPr>
          <w:rFonts w:ascii="Arial" w:hAnsi="Arial" w:cs="Arial"/>
          <w:i/>
          <w:sz w:val="24"/>
          <w:szCs w:val="24"/>
        </w:rPr>
        <w:t>public</w:t>
      </w:r>
      <w:r w:rsidR="002B0621">
        <w:rPr>
          <w:rFonts w:ascii="Arial" w:hAnsi="Arial" w:cs="Arial"/>
          <w:i/>
          <w:sz w:val="24"/>
          <w:szCs w:val="24"/>
        </w:rPr>
        <w:t xml:space="preserve"> </w:t>
      </w:r>
      <w:r w:rsidR="00A102CF">
        <w:rPr>
          <w:rFonts w:ascii="Arial" w:hAnsi="Arial" w:cs="Arial"/>
          <w:i/>
          <w:sz w:val="24"/>
          <w:szCs w:val="24"/>
        </w:rPr>
        <w:t xml:space="preserve">session </w:t>
      </w:r>
      <w:r w:rsidR="0004722A">
        <w:rPr>
          <w:rFonts w:ascii="Arial" w:hAnsi="Arial" w:cs="Arial"/>
          <w:i/>
          <w:sz w:val="24"/>
          <w:szCs w:val="24"/>
        </w:rPr>
        <w:t>at</w:t>
      </w:r>
      <w:r w:rsidR="00785369">
        <w:rPr>
          <w:rFonts w:ascii="Arial" w:hAnsi="Arial" w:cs="Arial"/>
          <w:i/>
          <w:sz w:val="24"/>
          <w:szCs w:val="24"/>
        </w:rPr>
        <w:t xml:space="preserve"> </w:t>
      </w:r>
      <w:r w:rsidR="001B5B8B">
        <w:rPr>
          <w:rFonts w:ascii="Arial" w:hAnsi="Arial" w:cs="Arial"/>
          <w:i/>
          <w:sz w:val="24"/>
          <w:szCs w:val="24"/>
        </w:rPr>
        <w:t>10.0</w:t>
      </w:r>
      <w:r w:rsidR="00D95CEB">
        <w:rPr>
          <w:rFonts w:ascii="Arial" w:hAnsi="Arial" w:cs="Arial"/>
          <w:i/>
          <w:sz w:val="24"/>
          <w:szCs w:val="24"/>
        </w:rPr>
        <w:t>2</w:t>
      </w:r>
      <w:r w:rsidR="002A1F3B">
        <w:rPr>
          <w:rFonts w:ascii="Arial" w:hAnsi="Arial" w:cs="Arial"/>
          <w:i/>
          <w:sz w:val="24"/>
          <w:szCs w:val="24"/>
        </w:rPr>
        <w:t>a</w:t>
      </w:r>
      <w:r w:rsidR="0088544C">
        <w:rPr>
          <w:rFonts w:ascii="Arial" w:hAnsi="Arial" w:cs="Arial"/>
          <w:i/>
          <w:sz w:val="24"/>
          <w:szCs w:val="24"/>
        </w:rPr>
        <w:t>m</w:t>
      </w:r>
      <w:r w:rsidR="00B46791">
        <w:rPr>
          <w:rFonts w:ascii="Arial" w:hAnsi="Arial" w:cs="Arial"/>
          <w:i/>
          <w:sz w:val="24"/>
          <w:szCs w:val="24"/>
        </w:rPr>
        <w:t>.</w:t>
      </w:r>
      <w:proofErr w:type="gramEnd"/>
      <w:r w:rsidR="00B46791">
        <w:rPr>
          <w:rFonts w:ascii="Arial" w:hAnsi="Arial" w:cs="Arial"/>
          <w:i/>
          <w:sz w:val="24"/>
          <w:szCs w:val="24"/>
        </w:rPr>
        <w:t xml:space="preserve"> </w:t>
      </w:r>
    </w:p>
    <w:p w14:paraId="2EF3DEBF" w14:textId="77777777" w:rsidR="00D0410F" w:rsidRDefault="00D0410F" w:rsidP="00A34461">
      <w:pPr>
        <w:pStyle w:val="body-text"/>
        <w:spacing w:before="0" w:beforeAutospacing="0" w:after="0" w:afterAutospacing="0"/>
        <w:jc w:val="both"/>
        <w:rPr>
          <w:rFonts w:ascii="Arial" w:hAnsi="Arial"/>
          <w:i/>
        </w:rPr>
      </w:pPr>
    </w:p>
    <w:p w14:paraId="473B3FAF" w14:textId="1501648F" w:rsidR="003252AB" w:rsidRPr="003252AB" w:rsidRDefault="003252AB" w:rsidP="003252AB">
      <w:pPr>
        <w:pStyle w:val="body-text"/>
        <w:spacing w:before="0" w:beforeAutospacing="0" w:after="0" w:afterAutospacing="0"/>
        <w:ind w:left="1440"/>
        <w:jc w:val="both"/>
        <w:rPr>
          <w:rFonts w:ascii="Arial" w:hAnsi="Arial"/>
        </w:rPr>
      </w:pPr>
      <w:proofErr w:type="gramStart"/>
      <w:r w:rsidRPr="003252AB">
        <w:rPr>
          <w:rFonts w:ascii="Arial" w:hAnsi="Arial"/>
          <w:b/>
          <w:i/>
        </w:rPr>
        <w:t>Agreed:</w:t>
      </w:r>
      <w:r>
        <w:rPr>
          <w:rFonts w:ascii="Arial" w:hAnsi="Arial"/>
          <w:i/>
        </w:rPr>
        <w:t xml:space="preserve"> </w:t>
      </w:r>
      <w:r w:rsidRPr="003252AB">
        <w:rPr>
          <w:rFonts w:ascii="Arial" w:hAnsi="Arial"/>
        </w:rPr>
        <w:t xml:space="preserve">The Committee agreed to defer the </w:t>
      </w:r>
      <w:r w:rsidR="00CD3839">
        <w:rPr>
          <w:rFonts w:ascii="Arial" w:hAnsi="Arial"/>
        </w:rPr>
        <w:t xml:space="preserve">scheduled </w:t>
      </w:r>
      <w:r w:rsidRPr="003252AB">
        <w:rPr>
          <w:rFonts w:ascii="Arial" w:hAnsi="Arial"/>
        </w:rPr>
        <w:t>public session briefing from the Department on the SEND Bill</w:t>
      </w:r>
      <w:r w:rsidR="00343AA8">
        <w:rPr>
          <w:rFonts w:ascii="Arial" w:hAnsi="Arial"/>
        </w:rPr>
        <w:t xml:space="preserve"> and to amend its agenda accordingly.</w:t>
      </w:r>
      <w:proofErr w:type="gramEnd"/>
    </w:p>
    <w:p w14:paraId="2AB1B227" w14:textId="77777777" w:rsidR="004260C3" w:rsidRPr="00A34461" w:rsidRDefault="004260C3" w:rsidP="00A34461">
      <w:pPr>
        <w:pStyle w:val="body-text"/>
        <w:spacing w:before="0" w:beforeAutospacing="0" w:after="0" w:afterAutospacing="0"/>
        <w:jc w:val="both"/>
        <w:rPr>
          <w:rFonts w:ascii="Arial" w:hAnsi="Arial"/>
          <w:i/>
        </w:rPr>
      </w:pPr>
    </w:p>
    <w:p w14:paraId="30EA191D" w14:textId="4A3E9C08" w:rsidR="00514846" w:rsidRDefault="0013640C" w:rsidP="004260C3">
      <w:pPr>
        <w:spacing w:line="240" w:lineRule="auto"/>
        <w:rPr>
          <w:rFonts w:ascii="Arial" w:hAnsi="Arial" w:cs="Arial"/>
          <w:b/>
          <w:sz w:val="24"/>
          <w:szCs w:val="24"/>
        </w:rPr>
      </w:pPr>
      <w:r>
        <w:rPr>
          <w:rFonts w:ascii="Arial" w:hAnsi="Arial" w:cs="Arial"/>
          <w:b/>
          <w:sz w:val="24"/>
          <w:szCs w:val="24"/>
        </w:rPr>
        <w:t>1</w:t>
      </w:r>
      <w:r w:rsidR="00514846" w:rsidRPr="00791CEB">
        <w:rPr>
          <w:rFonts w:ascii="Arial" w:hAnsi="Arial" w:cs="Arial"/>
          <w:b/>
          <w:sz w:val="24"/>
          <w:szCs w:val="24"/>
        </w:rPr>
        <w:t>. Apologies</w:t>
      </w:r>
    </w:p>
    <w:p w14:paraId="5C68B4D4" w14:textId="77777777" w:rsidR="00514846" w:rsidRPr="004F664A" w:rsidRDefault="00514846" w:rsidP="00514846">
      <w:pPr>
        <w:spacing w:after="0" w:line="240" w:lineRule="auto"/>
        <w:rPr>
          <w:rFonts w:ascii="Arial" w:hAnsi="Arial" w:cs="Arial"/>
          <w:sz w:val="24"/>
          <w:szCs w:val="24"/>
        </w:rPr>
      </w:pPr>
      <w:r>
        <w:rPr>
          <w:rFonts w:ascii="Arial" w:hAnsi="Arial" w:cs="Arial"/>
          <w:sz w:val="24"/>
          <w:szCs w:val="24"/>
        </w:rPr>
        <w:t>Apologies are as indicated above.</w:t>
      </w:r>
    </w:p>
    <w:p w14:paraId="70F882F5" w14:textId="77777777" w:rsidR="004210F0" w:rsidRDefault="004210F0" w:rsidP="00514846">
      <w:pPr>
        <w:spacing w:after="0" w:line="240" w:lineRule="auto"/>
        <w:rPr>
          <w:rFonts w:ascii="Arial" w:hAnsi="Arial" w:cs="Arial"/>
          <w:i/>
          <w:sz w:val="24"/>
          <w:szCs w:val="24"/>
        </w:rPr>
      </w:pPr>
    </w:p>
    <w:p w14:paraId="1103232B" w14:textId="77777777" w:rsidR="009A4186" w:rsidRDefault="009A4186" w:rsidP="00514846">
      <w:pPr>
        <w:spacing w:after="0" w:line="240" w:lineRule="auto"/>
        <w:rPr>
          <w:rFonts w:ascii="Arial" w:hAnsi="Arial" w:cs="Arial"/>
          <w:i/>
          <w:sz w:val="24"/>
          <w:szCs w:val="24"/>
        </w:rPr>
      </w:pPr>
    </w:p>
    <w:p w14:paraId="4772A365" w14:textId="77777777" w:rsidR="00136B0A" w:rsidRDefault="00514846" w:rsidP="0013640C">
      <w:pPr>
        <w:pStyle w:val="ListParagraph"/>
        <w:numPr>
          <w:ilvl w:val="0"/>
          <w:numId w:val="12"/>
        </w:numPr>
        <w:spacing w:after="0" w:line="240" w:lineRule="auto"/>
        <w:rPr>
          <w:rFonts w:ascii="Arial" w:hAnsi="Arial" w:cs="Arial"/>
          <w:b/>
          <w:sz w:val="24"/>
          <w:szCs w:val="24"/>
        </w:rPr>
      </w:pPr>
      <w:r w:rsidRPr="00671558">
        <w:rPr>
          <w:rFonts w:ascii="Arial" w:hAnsi="Arial" w:cs="Arial"/>
          <w:b/>
          <w:sz w:val="24"/>
          <w:szCs w:val="24"/>
        </w:rPr>
        <w:t>Chairperson’s Business</w:t>
      </w:r>
    </w:p>
    <w:p w14:paraId="1AE5F3D1" w14:textId="77777777" w:rsidR="00372315" w:rsidRDefault="00372315" w:rsidP="00372315">
      <w:pPr>
        <w:spacing w:after="0" w:line="240" w:lineRule="auto"/>
        <w:rPr>
          <w:rFonts w:ascii="Arial" w:hAnsi="Arial" w:cs="Arial"/>
          <w:b/>
          <w:sz w:val="24"/>
          <w:szCs w:val="24"/>
        </w:rPr>
      </w:pPr>
    </w:p>
    <w:p w14:paraId="66298192" w14:textId="06689AD3" w:rsidR="00372315" w:rsidRPr="00372315" w:rsidRDefault="00372315" w:rsidP="00372315">
      <w:pPr>
        <w:spacing w:after="0" w:line="240" w:lineRule="auto"/>
        <w:rPr>
          <w:rFonts w:ascii="Arial" w:hAnsi="Arial" w:cs="Arial"/>
          <w:b/>
          <w:sz w:val="24"/>
          <w:szCs w:val="24"/>
        </w:rPr>
      </w:pPr>
      <w:r w:rsidRPr="00372315">
        <w:rPr>
          <w:rFonts w:ascii="Arial" w:hAnsi="Arial" w:cs="Arial"/>
          <w:b/>
          <w:sz w:val="24"/>
          <w:szCs w:val="24"/>
        </w:rPr>
        <w:t>2.1</w:t>
      </w:r>
      <w:r w:rsidRPr="00372315">
        <w:rPr>
          <w:rFonts w:ascii="Arial" w:hAnsi="Arial" w:cs="Arial"/>
          <w:b/>
          <w:sz w:val="24"/>
          <w:szCs w:val="24"/>
        </w:rPr>
        <w:tab/>
      </w:r>
      <w:r w:rsidR="00823DC3">
        <w:rPr>
          <w:rFonts w:ascii="Arial" w:hAnsi="Arial" w:cs="Arial"/>
          <w:b/>
          <w:sz w:val="24"/>
          <w:szCs w:val="24"/>
        </w:rPr>
        <w:t xml:space="preserve">New Member </w:t>
      </w:r>
    </w:p>
    <w:p w14:paraId="4041784C" w14:textId="7B73AF6E" w:rsidR="00C42A95" w:rsidRDefault="00372315" w:rsidP="00823DC3">
      <w:pPr>
        <w:spacing w:after="0" w:line="240" w:lineRule="auto"/>
        <w:jc w:val="both"/>
        <w:rPr>
          <w:rFonts w:ascii="Arial" w:hAnsi="Arial" w:cs="Arial"/>
          <w:sz w:val="24"/>
          <w:szCs w:val="24"/>
        </w:rPr>
      </w:pPr>
      <w:r>
        <w:rPr>
          <w:rFonts w:ascii="Arial" w:hAnsi="Arial" w:cs="Arial"/>
          <w:sz w:val="24"/>
          <w:szCs w:val="24"/>
        </w:rPr>
        <w:t xml:space="preserve">The </w:t>
      </w:r>
      <w:r w:rsidR="00DD2732">
        <w:rPr>
          <w:rFonts w:ascii="Arial" w:hAnsi="Arial" w:cs="Arial"/>
          <w:sz w:val="24"/>
          <w:szCs w:val="24"/>
        </w:rPr>
        <w:t xml:space="preserve">Committee </w:t>
      </w:r>
      <w:r w:rsidR="00823DC3" w:rsidRPr="00823DC3">
        <w:rPr>
          <w:rFonts w:ascii="Arial" w:hAnsi="Arial" w:cs="Arial"/>
          <w:sz w:val="24"/>
          <w:szCs w:val="24"/>
        </w:rPr>
        <w:t>thank</w:t>
      </w:r>
      <w:r w:rsidR="00823DC3">
        <w:rPr>
          <w:rFonts w:ascii="Arial" w:hAnsi="Arial" w:cs="Arial"/>
          <w:sz w:val="24"/>
          <w:szCs w:val="24"/>
        </w:rPr>
        <w:t>ed</w:t>
      </w:r>
      <w:r w:rsidR="00823DC3" w:rsidRPr="00823DC3">
        <w:rPr>
          <w:rFonts w:ascii="Arial" w:hAnsi="Arial" w:cs="Arial"/>
          <w:sz w:val="24"/>
          <w:szCs w:val="24"/>
        </w:rPr>
        <w:t xml:space="preserve"> Ross Hussey </w:t>
      </w:r>
      <w:r w:rsidR="00CD017E">
        <w:rPr>
          <w:rFonts w:ascii="Arial" w:hAnsi="Arial" w:cs="Arial"/>
          <w:sz w:val="24"/>
          <w:szCs w:val="24"/>
        </w:rPr>
        <w:t xml:space="preserve">MLA </w:t>
      </w:r>
      <w:r w:rsidR="00823DC3" w:rsidRPr="00823DC3">
        <w:rPr>
          <w:rFonts w:ascii="Arial" w:hAnsi="Arial" w:cs="Arial"/>
          <w:sz w:val="24"/>
          <w:szCs w:val="24"/>
        </w:rPr>
        <w:t>for his service to the Education Committee and welcome</w:t>
      </w:r>
      <w:r w:rsidR="00823DC3">
        <w:rPr>
          <w:rFonts w:ascii="Arial" w:hAnsi="Arial" w:cs="Arial"/>
          <w:sz w:val="24"/>
          <w:szCs w:val="24"/>
        </w:rPr>
        <w:t xml:space="preserve">d the new Member, </w:t>
      </w:r>
      <w:r w:rsidR="00823DC3" w:rsidRPr="00823DC3">
        <w:rPr>
          <w:rFonts w:ascii="Arial" w:hAnsi="Arial" w:cs="Arial"/>
          <w:sz w:val="24"/>
          <w:szCs w:val="24"/>
        </w:rPr>
        <w:t>Danny Kennedy MLA.</w:t>
      </w:r>
    </w:p>
    <w:p w14:paraId="391A9E6A" w14:textId="77777777" w:rsidR="00640277" w:rsidRDefault="00640277" w:rsidP="00823DC3">
      <w:pPr>
        <w:spacing w:after="0" w:line="240" w:lineRule="auto"/>
        <w:jc w:val="both"/>
        <w:rPr>
          <w:rFonts w:ascii="Arial" w:hAnsi="Arial" w:cs="Arial"/>
          <w:sz w:val="24"/>
          <w:szCs w:val="24"/>
        </w:rPr>
      </w:pPr>
    </w:p>
    <w:p w14:paraId="620CD9A6" w14:textId="77777777" w:rsidR="00614033" w:rsidRDefault="00614033" w:rsidP="003D0E21">
      <w:pPr>
        <w:pStyle w:val="body-text"/>
        <w:spacing w:before="0" w:beforeAutospacing="0" w:after="0" w:afterAutospacing="0" w:line="276" w:lineRule="auto"/>
        <w:ind w:left="360"/>
        <w:jc w:val="both"/>
        <w:rPr>
          <w:rStyle w:val="bold-text"/>
          <w:rFonts w:ascii="Arial" w:hAnsi="Arial"/>
        </w:rPr>
      </w:pPr>
    </w:p>
    <w:p w14:paraId="43BAC345" w14:textId="310A4D69" w:rsidR="00A72AC7" w:rsidRDefault="00084018" w:rsidP="003D0E21">
      <w:pPr>
        <w:pStyle w:val="body-text"/>
        <w:numPr>
          <w:ilvl w:val="0"/>
          <w:numId w:val="12"/>
        </w:numPr>
        <w:spacing w:before="0" w:beforeAutospacing="0" w:after="0" w:afterAutospacing="0" w:line="276" w:lineRule="auto"/>
        <w:jc w:val="both"/>
        <w:rPr>
          <w:rFonts w:ascii="Arial" w:hAnsi="Arial" w:cs="Arial"/>
          <w:b/>
        </w:rPr>
      </w:pPr>
      <w:r>
        <w:rPr>
          <w:rFonts w:ascii="Arial" w:hAnsi="Arial" w:cs="Arial"/>
          <w:b/>
        </w:rPr>
        <w:t>Minutes of previous meeting</w:t>
      </w:r>
    </w:p>
    <w:p w14:paraId="127F788A" w14:textId="77777777" w:rsidR="004647E4" w:rsidRDefault="004647E4" w:rsidP="003D0E21">
      <w:pPr>
        <w:spacing w:after="0" w:line="240" w:lineRule="auto"/>
        <w:ind w:left="720"/>
        <w:jc w:val="both"/>
        <w:rPr>
          <w:rFonts w:ascii="Arial" w:hAnsi="Arial" w:cs="Arial"/>
          <w:b/>
          <w:i/>
          <w:sz w:val="24"/>
          <w:szCs w:val="24"/>
        </w:rPr>
      </w:pPr>
    </w:p>
    <w:p w14:paraId="1FFE69BC" w14:textId="58B74DD8" w:rsidR="00530E91" w:rsidRDefault="00530E91" w:rsidP="003D0E21">
      <w:pPr>
        <w:spacing w:after="0" w:line="240" w:lineRule="auto"/>
        <w:ind w:left="720"/>
        <w:jc w:val="both"/>
        <w:rPr>
          <w:rFonts w:ascii="Arial" w:hAnsi="Arial" w:cs="Arial"/>
          <w:sz w:val="24"/>
          <w:szCs w:val="24"/>
        </w:rPr>
      </w:pPr>
      <w:proofErr w:type="gramStart"/>
      <w:r>
        <w:rPr>
          <w:rFonts w:ascii="Arial" w:hAnsi="Arial" w:cs="Arial"/>
          <w:b/>
          <w:i/>
          <w:sz w:val="24"/>
          <w:szCs w:val="24"/>
        </w:rPr>
        <w:t xml:space="preserve">Agreed: </w:t>
      </w:r>
      <w:r w:rsidRPr="00D963ED">
        <w:rPr>
          <w:rFonts w:ascii="Arial" w:hAnsi="Arial" w:cs="Arial"/>
          <w:sz w:val="24"/>
          <w:szCs w:val="24"/>
        </w:rPr>
        <w:t>The Committee agreed the min</w:t>
      </w:r>
      <w:r>
        <w:rPr>
          <w:rFonts w:ascii="Arial" w:hAnsi="Arial" w:cs="Arial"/>
          <w:sz w:val="24"/>
          <w:szCs w:val="24"/>
        </w:rPr>
        <w:t>utes</w:t>
      </w:r>
      <w:r w:rsidRPr="00D963ED">
        <w:rPr>
          <w:rFonts w:ascii="Arial" w:hAnsi="Arial" w:cs="Arial"/>
          <w:sz w:val="24"/>
          <w:szCs w:val="24"/>
        </w:rPr>
        <w:t xml:space="preserve"> of its meeting held on</w:t>
      </w:r>
      <w:r>
        <w:rPr>
          <w:rFonts w:ascii="Arial" w:hAnsi="Arial" w:cs="Arial"/>
          <w:sz w:val="24"/>
          <w:szCs w:val="24"/>
        </w:rPr>
        <w:t xml:space="preserve"> </w:t>
      </w:r>
      <w:r w:rsidR="00823DC3">
        <w:rPr>
          <w:rFonts w:ascii="Arial" w:hAnsi="Arial" w:cs="Arial"/>
          <w:sz w:val="24"/>
          <w:szCs w:val="24"/>
        </w:rPr>
        <w:t>9</w:t>
      </w:r>
      <w:r w:rsidR="00A00915">
        <w:rPr>
          <w:rFonts w:ascii="Arial" w:hAnsi="Arial" w:cs="Arial"/>
          <w:sz w:val="24"/>
          <w:szCs w:val="24"/>
        </w:rPr>
        <w:t xml:space="preserve"> September </w:t>
      </w:r>
      <w:r>
        <w:rPr>
          <w:rFonts w:ascii="Arial" w:hAnsi="Arial" w:cs="Arial"/>
          <w:sz w:val="24"/>
          <w:szCs w:val="24"/>
        </w:rPr>
        <w:t>2015.</w:t>
      </w:r>
      <w:proofErr w:type="gramEnd"/>
    </w:p>
    <w:p w14:paraId="5E57B3FE" w14:textId="77777777" w:rsidR="0009459A" w:rsidRDefault="0009459A" w:rsidP="003D0E21">
      <w:pPr>
        <w:spacing w:after="0" w:line="240" w:lineRule="auto"/>
        <w:rPr>
          <w:rFonts w:ascii="Arial" w:hAnsi="Arial" w:cs="Arial"/>
          <w:b/>
          <w:sz w:val="24"/>
          <w:szCs w:val="24"/>
        </w:rPr>
      </w:pPr>
    </w:p>
    <w:p w14:paraId="5EABFFC5" w14:textId="77777777" w:rsidR="00450062" w:rsidRPr="004503DB" w:rsidRDefault="00450062" w:rsidP="003D0E21">
      <w:pPr>
        <w:spacing w:after="0" w:line="240" w:lineRule="auto"/>
        <w:rPr>
          <w:rFonts w:ascii="Arial" w:hAnsi="Arial" w:cs="Arial"/>
          <w:b/>
          <w:sz w:val="24"/>
          <w:szCs w:val="24"/>
        </w:rPr>
      </w:pPr>
    </w:p>
    <w:p w14:paraId="5936E184" w14:textId="50DFDD21" w:rsidR="00AA758F" w:rsidRDefault="00AA758F" w:rsidP="003D0E21">
      <w:pPr>
        <w:pStyle w:val="ListParagraph"/>
        <w:numPr>
          <w:ilvl w:val="0"/>
          <w:numId w:val="12"/>
        </w:numPr>
        <w:spacing w:after="0" w:line="240" w:lineRule="auto"/>
        <w:jc w:val="both"/>
        <w:rPr>
          <w:rFonts w:ascii="Arial" w:hAnsi="Arial" w:cs="Arial"/>
          <w:b/>
          <w:sz w:val="24"/>
          <w:szCs w:val="24"/>
        </w:rPr>
      </w:pPr>
      <w:r w:rsidRPr="00AA2CBE">
        <w:rPr>
          <w:rFonts w:ascii="Arial" w:hAnsi="Arial" w:cs="Arial"/>
          <w:b/>
          <w:sz w:val="24"/>
          <w:szCs w:val="24"/>
        </w:rPr>
        <w:t>Matters Arising</w:t>
      </w:r>
    </w:p>
    <w:p w14:paraId="0FB7592C" w14:textId="77777777" w:rsidR="00823DC3" w:rsidRDefault="00823DC3" w:rsidP="00823DC3">
      <w:pPr>
        <w:pStyle w:val="ListParagraph"/>
        <w:spacing w:after="0" w:line="240" w:lineRule="auto"/>
        <w:ind w:left="360"/>
        <w:jc w:val="both"/>
        <w:rPr>
          <w:rFonts w:ascii="Arial" w:hAnsi="Arial" w:cs="Arial"/>
          <w:b/>
          <w:sz w:val="24"/>
          <w:szCs w:val="24"/>
        </w:rPr>
      </w:pPr>
    </w:p>
    <w:p w14:paraId="628F669D" w14:textId="3BAF34D6" w:rsidR="00823DC3" w:rsidRPr="008C613E" w:rsidRDefault="00823DC3" w:rsidP="008C613E">
      <w:pPr>
        <w:spacing w:after="0" w:line="240" w:lineRule="auto"/>
        <w:rPr>
          <w:rFonts w:ascii="Arial" w:hAnsi="Arial" w:cs="Arial"/>
          <w:b/>
          <w:sz w:val="24"/>
          <w:szCs w:val="24"/>
        </w:rPr>
      </w:pPr>
      <w:r w:rsidRPr="008C613E">
        <w:rPr>
          <w:rFonts w:ascii="Arial" w:hAnsi="Arial" w:cs="Arial"/>
          <w:b/>
          <w:sz w:val="24"/>
          <w:szCs w:val="24"/>
        </w:rPr>
        <w:t xml:space="preserve">4.1 SEND Bill – Response from Ad Hoc Committee on the Public Services   </w:t>
      </w:r>
    </w:p>
    <w:p w14:paraId="7EAA6E0F" w14:textId="048ACE9F" w:rsidR="00823DC3" w:rsidRPr="008C613E" w:rsidRDefault="00823DC3" w:rsidP="008C613E">
      <w:pPr>
        <w:spacing w:after="0" w:line="240" w:lineRule="auto"/>
        <w:rPr>
          <w:rFonts w:ascii="Arial" w:hAnsi="Arial" w:cs="Arial"/>
          <w:b/>
          <w:sz w:val="24"/>
          <w:szCs w:val="24"/>
        </w:rPr>
      </w:pPr>
      <w:r w:rsidRPr="008C613E">
        <w:rPr>
          <w:rFonts w:ascii="Arial" w:hAnsi="Arial" w:cs="Arial"/>
          <w:b/>
          <w:sz w:val="24"/>
          <w:szCs w:val="24"/>
        </w:rPr>
        <w:t>Ombudsperson Bill</w:t>
      </w:r>
    </w:p>
    <w:p w14:paraId="6B4D2DA2" w14:textId="201E135A" w:rsidR="00823DC3" w:rsidRPr="00BA6071" w:rsidRDefault="00823DC3" w:rsidP="00BA6071">
      <w:pPr>
        <w:spacing w:after="0" w:line="240" w:lineRule="auto"/>
        <w:jc w:val="both"/>
        <w:rPr>
          <w:rFonts w:ascii="Arial" w:hAnsi="Arial" w:cs="Arial"/>
          <w:sz w:val="24"/>
          <w:szCs w:val="24"/>
        </w:rPr>
      </w:pPr>
      <w:r w:rsidRPr="00BA6071">
        <w:rPr>
          <w:rFonts w:ascii="Arial" w:hAnsi="Arial" w:cs="Arial"/>
          <w:sz w:val="24"/>
          <w:szCs w:val="24"/>
        </w:rPr>
        <w:t xml:space="preserve">The Committee noted a response from the Ad Hoc Committee on the Public Services Ombudsperson Bill which indicated that the NI Public Services Ombudsperson will provide an additional route for complainants only when all </w:t>
      </w:r>
      <w:r w:rsidR="00CD017E" w:rsidRPr="00BA6071">
        <w:rPr>
          <w:rFonts w:ascii="Arial" w:hAnsi="Arial" w:cs="Arial"/>
          <w:sz w:val="24"/>
          <w:szCs w:val="24"/>
        </w:rPr>
        <w:t xml:space="preserve">other </w:t>
      </w:r>
      <w:r w:rsidRPr="00BA6071">
        <w:rPr>
          <w:rFonts w:ascii="Arial" w:hAnsi="Arial" w:cs="Arial"/>
          <w:sz w:val="24"/>
          <w:szCs w:val="24"/>
        </w:rPr>
        <w:t>existing avenues have been exhausted.</w:t>
      </w:r>
    </w:p>
    <w:p w14:paraId="79C137E9" w14:textId="77777777" w:rsidR="00823DC3" w:rsidRDefault="00823DC3" w:rsidP="00823DC3">
      <w:pPr>
        <w:pStyle w:val="ListParagraph"/>
        <w:spacing w:after="0" w:line="240" w:lineRule="auto"/>
        <w:ind w:left="360"/>
        <w:rPr>
          <w:rFonts w:ascii="Arial" w:hAnsi="Arial" w:cs="Arial"/>
          <w:sz w:val="24"/>
          <w:szCs w:val="24"/>
        </w:rPr>
      </w:pPr>
    </w:p>
    <w:p w14:paraId="4458EE6A" w14:textId="2B07A6BA" w:rsidR="00823DC3" w:rsidRPr="008C613E" w:rsidRDefault="00823DC3" w:rsidP="008C613E">
      <w:pPr>
        <w:pStyle w:val="ListParagraph"/>
        <w:numPr>
          <w:ilvl w:val="1"/>
          <w:numId w:val="33"/>
        </w:numPr>
        <w:spacing w:after="0" w:line="240" w:lineRule="auto"/>
        <w:rPr>
          <w:rFonts w:ascii="Arial" w:hAnsi="Arial" w:cs="Arial"/>
          <w:b/>
          <w:sz w:val="24"/>
          <w:szCs w:val="24"/>
        </w:rPr>
      </w:pPr>
      <w:r w:rsidRPr="008C613E">
        <w:rPr>
          <w:rFonts w:ascii="Arial" w:hAnsi="Arial" w:cs="Arial"/>
          <w:b/>
          <w:sz w:val="24"/>
          <w:szCs w:val="24"/>
        </w:rPr>
        <w:t>Child Sexual Exploitation</w:t>
      </w:r>
    </w:p>
    <w:p w14:paraId="22BF43E2" w14:textId="45D0247D" w:rsidR="00823DC3" w:rsidRPr="00BA6071" w:rsidRDefault="00823DC3" w:rsidP="00BA6071">
      <w:pPr>
        <w:spacing w:after="0" w:line="240" w:lineRule="auto"/>
        <w:jc w:val="both"/>
        <w:rPr>
          <w:rFonts w:ascii="Arial" w:hAnsi="Arial" w:cs="Arial"/>
          <w:sz w:val="24"/>
          <w:szCs w:val="24"/>
        </w:rPr>
      </w:pPr>
      <w:r w:rsidRPr="00BA6071">
        <w:rPr>
          <w:rFonts w:ascii="Arial" w:hAnsi="Arial" w:cs="Arial"/>
          <w:sz w:val="24"/>
          <w:szCs w:val="24"/>
        </w:rPr>
        <w:t xml:space="preserve">The Committee noted previous </w:t>
      </w:r>
      <w:r w:rsidR="00CD017E" w:rsidRPr="00BA6071">
        <w:rPr>
          <w:rFonts w:ascii="Arial" w:hAnsi="Arial" w:cs="Arial"/>
          <w:sz w:val="24"/>
          <w:szCs w:val="24"/>
        </w:rPr>
        <w:t xml:space="preserve">Departmental </w:t>
      </w:r>
      <w:r w:rsidRPr="00BA6071">
        <w:rPr>
          <w:rFonts w:ascii="Arial" w:hAnsi="Arial" w:cs="Arial"/>
          <w:sz w:val="24"/>
          <w:szCs w:val="24"/>
        </w:rPr>
        <w:t xml:space="preserve">correspondence regarding Child Sexual Exploitation </w:t>
      </w:r>
      <w:r w:rsidR="00CD017E" w:rsidRPr="00BA6071">
        <w:rPr>
          <w:rFonts w:ascii="Arial" w:hAnsi="Arial" w:cs="Arial"/>
          <w:sz w:val="24"/>
          <w:szCs w:val="24"/>
        </w:rPr>
        <w:t>and the Marshall Report.</w:t>
      </w:r>
    </w:p>
    <w:p w14:paraId="21E2D2D7" w14:textId="77777777" w:rsidR="001B5B8B" w:rsidRDefault="001B5B8B" w:rsidP="00823DC3">
      <w:pPr>
        <w:pStyle w:val="ListParagraph"/>
        <w:spacing w:after="0" w:line="240" w:lineRule="auto"/>
        <w:ind w:left="360"/>
        <w:jc w:val="both"/>
        <w:rPr>
          <w:rFonts w:ascii="Arial" w:hAnsi="Arial" w:cs="Arial"/>
          <w:sz w:val="24"/>
          <w:szCs w:val="24"/>
        </w:rPr>
      </w:pPr>
    </w:p>
    <w:p w14:paraId="21444B27" w14:textId="07D52E8E" w:rsidR="00D95CEB" w:rsidRPr="0059794C" w:rsidRDefault="001B5B8B" w:rsidP="00BA6071">
      <w:pPr>
        <w:pStyle w:val="ListParagraph"/>
        <w:spacing w:after="0" w:line="240" w:lineRule="auto"/>
        <w:jc w:val="both"/>
        <w:rPr>
          <w:rFonts w:ascii="Arial" w:hAnsi="Arial" w:cs="Arial"/>
          <w:i/>
          <w:sz w:val="24"/>
          <w:szCs w:val="24"/>
        </w:rPr>
      </w:pPr>
      <w:r w:rsidRPr="0059794C">
        <w:rPr>
          <w:rFonts w:ascii="Arial" w:hAnsi="Arial" w:cs="Arial"/>
          <w:b/>
          <w:i/>
          <w:sz w:val="24"/>
          <w:szCs w:val="24"/>
        </w:rPr>
        <w:t>Agreed:</w:t>
      </w:r>
      <w:r w:rsidRPr="0059794C">
        <w:rPr>
          <w:rFonts w:ascii="Arial" w:hAnsi="Arial" w:cs="Arial"/>
          <w:sz w:val="24"/>
          <w:szCs w:val="24"/>
        </w:rPr>
        <w:t xml:space="preserve"> </w:t>
      </w:r>
      <w:r w:rsidRPr="00484290">
        <w:rPr>
          <w:rFonts w:ascii="Arial" w:hAnsi="Arial" w:cs="Arial"/>
          <w:sz w:val="24"/>
          <w:szCs w:val="24"/>
        </w:rPr>
        <w:t xml:space="preserve">The Committee agreed to </w:t>
      </w:r>
      <w:r w:rsidR="00CD017E">
        <w:rPr>
          <w:rFonts w:ascii="Arial" w:hAnsi="Arial" w:cs="Arial"/>
          <w:sz w:val="24"/>
          <w:szCs w:val="24"/>
        </w:rPr>
        <w:t xml:space="preserve">write to the Department </w:t>
      </w:r>
      <w:r w:rsidRPr="00484290">
        <w:rPr>
          <w:rFonts w:ascii="Arial" w:hAnsi="Arial" w:cs="Arial"/>
          <w:sz w:val="24"/>
          <w:szCs w:val="24"/>
        </w:rPr>
        <w:t>seek</w:t>
      </w:r>
      <w:r w:rsidR="00CD017E">
        <w:rPr>
          <w:rFonts w:ascii="Arial" w:hAnsi="Arial" w:cs="Arial"/>
          <w:sz w:val="24"/>
          <w:szCs w:val="24"/>
        </w:rPr>
        <w:t>ing further information on the resourcing of preventative education</w:t>
      </w:r>
      <w:r w:rsidR="00BA6071">
        <w:rPr>
          <w:rFonts w:ascii="Arial" w:hAnsi="Arial" w:cs="Arial"/>
          <w:sz w:val="24"/>
          <w:szCs w:val="24"/>
        </w:rPr>
        <w:t xml:space="preserve"> and related measures in respect of youth provision and seeking also </w:t>
      </w:r>
      <w:r w:rsidRPr="00484290">
        <w:rPr>
          <w:rFonts w:ascii="Arial" w:hAnsi="Arial" w:cs="Arial"/>
          <w:sz w:val="24"/>
          <w:szCs w:val="24"/>
        </w:rPr>
        <w:t xml:space="preserve">an oral </w:t>
      </w:r>
      <w:r w:rsidR="00CD017E">
        <w:rPr>
          <w:rFonts w:ascii="Arial" w:hAnsi="Arial" w:cs="Arial"/>
          <w:sz w:val="24"/>
          <w:szCs w:val="24"/>
        </w:rPr>
        <w:t xml:space="preserve">Departmental </w:t>
      </w:r>
      <w:r w:rsidRPr="00484290">
        <w:rPr>
          <w:rFonts w:ascii="Arial" w:hAnsi="Arial" w:cs="Arial"/>
          <w:sz w:val="24"/>
          <w:szCs w:val="24"/>
        </w:rPr>
        <w:t xml:space="preserve">briefing </w:t>
      </w:r>
      <w:r w:rsidR="00CD017E">
        <w:rPr>
          <w:rFonts w:ascii="Arial" w:hAnsi="Arial" w:cs="Arial"/>
          <w:sz w:val="24"/>
          <w:szCs w:val="24"/>
        </w:rPr>
        <w:t>on the implementation of the Marshall Report.</w:t>
      </w:r>
    </w:p>
    <w:p w14:paraId="35C33117" w14:textId="77777777" w:rsidR="00D95CEB" w:rsidRPr="0059794C" w:rsidRDefault="00D95CEB" w:rsidP="00823DC3">
      <w:pPr>
        <w:pStyle w:val="ListParagraph"/>
        <w:spacing w:after="0" w:line="240" w:lineRule="auto"/>
        <w:ind w:left="360"/>
        <w:jc w:val="both"/>
        <w:rPr>
          <w:rFonts w:ascii="Arial" w:hAnsi="Arial" w:cs="Arial"/>
          <w:i/>
          <w:sz w:val="24"/>
          <w:szCs w:val="24"/>
        </w:rPr>
      </w:pPr>
    </w:p>
    <w:p w14:paraId="42F8A435" w14:textId="1867B81C" w:rsidR="00320F07" w:rsidRPr="00320F07" w:rsidRDefault="003636B9" w:rsidP="007215E4">
      <w:pPr>
        <w:spacing w:after="0" w:line="240" w:lineRule="auto"/>
        <w:jc w:val="both"/>
        <w:rPr>
          <w:rFonts w:ascii="Arial" w:hAnsi="Arial" w:cs="Arial"/>
          <w:i/>
          <w:sz w:val="24"/>
          <w:szCs w:val="24"/>
        </w:rPr>
      </w:pPr>
      <w:r>
        <w:rPr>
          <w:rFonts w:ascii="Arial" w:hAnsi="Arial" w:cs="Arial"/>
          <w:i/>
          <w:sz w:val="24"/>
          <w:szCs w:val="24"/>
        </w:rPr>
        <w:t>Jo</w:t>
      </w:r>
      <w:r w:rsidR="00320F07">
        <w:rPr>
          <w:rFonts w:ascii="Arial" w:hAnsi="Arial" w:cs="Arial"/>
          <w:i/>
          <w:sz w:val="24"/>
          <w:szCs w:val="24"/>
        </w:rPr>
        <w:t>nathan Craig joined the meeting</w:t>
      </w:r>
      <w:r>
        <w:rPr>
          <w:rFonts w:ascii="Arial" w:hAnsi="Arial" w:cs="Arial"/>
          <w:i/>
          <w:sz w:val="24"/>
          <w:szCs w:val="24"/>
        </w:rPr>
        <w:t xml:space="preserve"> at 10.0</w:t>
      </w:r>
      <w:r w:rsidR="0059794C">
        <w:rPr>
          <w:rFonts w:ascii="Arial" w:hAnsi="Arial" w:cs="Arial"/>
          <w:i/>
          <w:sz w:val="24"/>
          <w:szCs w:val="24"/>
        </w:rPr>
        <w:t>7</w:t>
      </w:r>
      <w:r>
        <w:rPr>
          <w:rFonts w:ascii="Arial" w:hAnsi="Arial" w:cs="Arial"/>
          <w:i/>
          <w:sz w:val="24"/>
          <w:szCs w:val="24"/>
        </w:rPr>
        <w:t>am</w:t>
      </w:r>
      <w:r w:rsidR="00320F07">
        <w:rPr>
          <w:rFonts w:ascii="Arial" w:hAnsi="Arial" w:cs="Arial"/>
          <w:i/>
          <w:sz w:val="24"/>
          <w:szCs w:val="24"/>
        </w:rPr>
        <w:t>.</w:t>
      </w:r>
    </w:p>
    <w:p w14:paraId="3143263B" w14:textId="77777777" w:rsidR="001C5A7A" w:rsidRDefault="001C5A7A" w:rsidP="007215E4">
      <w:pPr>
        <w:spacing w:after="0" w:line="240" w:lineRule="auto"/>
        <w:jc w:val="both"/>
        <w:rPr>
          <w:rFonts w:ascii="Arial" w:hAnsi="Arial" w:cs="Arial"/>
          <w:b/>
          <w:sz w:val="24"/>
          <w:szCs w:val="24"/>
        </w:rPr>
      </w:pPr>
    </w:p>
    <w:p w14:paraId="57C05E45" w14:textId="18D26A9F" w:rsidR="00320F07" w:rsidRDefault="00320F07" w:rsidP="007215E4">
      <w:pPr>
        <w:spacing w:after="0" w:line="240" w:lineRule="auto"/>
        <w:jc w:val="both"/>
        <w:rPr>
          <w:rFonts w:ascii="Arial" w:hAnsi="Arial" w:cs="Arial"/>
          <w:b/>
          <w:sz w:val="24"/>
          <w:szCs w:val="24"/>
        </w:rPr>
      </w:pPr>
    </w:p>
    <w:p w14:paraId="72BD0BB0" w14:textId="6A255055" w:rsidR="007215E4" w:rsidRPr="0000362C" w:rsidRDefault="0013640C" w:rsidP="007215E4">
      <w:pPr>
        <w:spacing w:after="0" w:line="240" w:lineRule="auto"/>
        <w:jc w:val="both"/>
        <w:rPr>
          <w:rFonts w:ascii="Arial" w:hAnsi="Arial" w:cs="Arial"/>
          <w:b/>
          <w:sz w:val="24"/>
          <w:szCs w:val="24"/>
        </w:rPr>
      </w:pPr>
      <w:r>
        <w:rPr>
          <w:rFonts w:ascii="Arial" w:hAnsi="Arial" w:cs="Arial"/>
          <w:b/>
          <w:sz w:val="24"/>
          <w:szCs w:val="24"/>
        </w:rPr>
        <w:t>5</w:t>
      </w:r>
      <w:r w:rsidR="007215E4" w:rsidRPr="0000362C">
        <w:rPr>
          <w:rFonts w:ascii="Arial" w:hAnsi="Arial" w:cs="Arial"/>
          <w:b/>
          <w:sz w:val="24"/>
          <w:szCs w:val="24"/>
        </w:rPr>
        <w:t xml:space="preserve">. </w:t>
      </w:r>
      <w:r w:rsidR="00B06EEE" w:rsidRPr="00B06EEE">
        <w:rPr>
          <w:rFonts w:ascii="Arial" w:hAnsi="Arial" w:cs="Arial"/>
          <w:b/>
          <w:sz w:val="24"/>
          <w:szCs w:val="24"/>
        </w:rPr>
        <w:t>SR 294</w:t>
      </w:r>
      <w:r w:rsidR="00BA6071">
        <w:rPr>
          <w:rFonts w:ascii="Arial" w:hAnsi="Arial" w:cs="Arial"/>
          <w:b/>
          <w:sz w:val="24"/>
          <w:szCs w:val="24"/>
        </w:rPr>
        <w:t>/2015</w:t>
      </w:r>
      <w:r w:rsidR="00B06EEE" w:rsidRPr="00B06EEE">
        <w:rPr>
          <w:rFonts w:ascii="Arial" w:hAnsi="Arial" w:cs="Arial"/>
          <w:b/>
          <w:sz w:val="24"/>
          <w:szCs w:val="24"/>
        </w:rPr>
        <w:t>: Teachers’ Superannuation (Additional Voluntary Contributions) (Amendment) Regulations (NI) 2015</w:t>
      </w:r>
    </w:p>
    <w:p w14:paraId="5EB78B0B" w14:textId="77777777" w:rsidR="00C3175A" w:rsidRDefault="00C3175A" w:rsidP="007215E4">
      <w:pPr>
        <w:spacing w:after="0" w:line="240" w:lineRule="auto"/>
        <w:jc w:val="both"/>
        <w:rPr>
          <w:rFonts w:ascii="Arial" w:hAnsi="Arial" w:cs="Arial"/>
          <w:i/>
          <w:sz w:val="24"/>
          <w:szCs w:val="24"/>
        </w:rPr>
      </w:pPr>
    </w:p>
    <w:p w14:paraId="2CD7285C" w14:textId="24CC4A3D" w:rsidR="00B06EEE" w:rsidRDefault="00BA6071" w:rsidP="00B06EEE">
      <w:pPr>
        <w:spacing w:after="0" w:line="240" w:lineRule="auto"/>
        <w:jc w:val="both"/>
        <w:rPr>
          <w:rFonts w:ascii="Arial" w:hAnsi="Arial" w:cs="Arial"/>
          <w:i/>
          <w:sz w:val="24"/>
          <w:szCs w:val="24"/>
        </w:rPr>
      </w:pPr>
      <w:r>
        <w:rPr>
          <w:rFonts w:ascii="Arial" w:hAnsi="Arial" w:cs="Arial"/>
          <w:i/>
          <w:sz w:val="24"/>
          <w:szCs w:val="24"/>
        </w:rPr>
        <w:t xml:space="preserve">A Departmental </w:t>
      </w:r>
      <w:r w:rsidR="00B06EEE">
        <w:rPr>
          <w:rFonts w:ascii="Arial" w:hAnsi="Arial" w:cs="Arial"/>
          <w:i/>
          <w:sz w:val="24"/>
          <w:szCs w:val="24"/>
        </w:rPr>
        <w:t xml:space="preserve">official joined the meeting at </w:t>
      </w:r>
      <w:r w:rsidR="001B5B8B">
        <w:rPr>
          <w:rFonts w:ascii="Arial" w:hAnsi="Arial" w:cs="Arial"/>
          <w:i/>
          <w:sz w:val="24"/>
          <w:szCs w:val="24"/>
        </w:rPr>
        <w:t>10.0</w:t>
      </w:r>
      <w:r w:rsidR="0059794C">
        <w:rPr>
          <w:rFonts w:ascii="Arial" w:hAnsi="Arial" w:cs="Arial"/>
          <w:i/>
          <w:sz w:val="24"/>
          <w:szCs w:val="24"/>
        </w:rPr>
        <w:t>7</w:t>
      </w:r>
      <w:r w:rsidR="00B06EEE" w:rsidRPr="00D91616">
        <w:rPr>
          <w:rFonts w:ascii="Arial" w:hAnsi="Arial" w:cs="Arial"/>
          <w:i/>
          <w:sz w:val="24"/>
          <w:szCs w:val="24"/>
        </w:rPr>
        <w:t>am.</w:t>
      </w:r>
    </w:p>
    <w:p w14:paraId="55342531" w14:textId="77777777" w:rsidR="00B06EEE" w:rsidRDefault="00B06EEE" w:rsidP="00B06EEE">
      <w:pPr>
        <w:spacing w:after="0" w:line="240" w:lineRule="auto"/>
        <w:rPr>
          <w:rFonts w:ascii="Arial" w:hAnsi="Arial" w:cs="Arial"/>
          <w:sz w:val="24"/>
          <w:szCs w:val="24"/>
        </w:rPr>
      </w:pPr>
    </w:p>
    <w:p w14:paraId="4C83A57D" w14:textId="2F193BC3" w:rsidR="00B06EEE" w:rsidRDefault="00B06EEE" w:rsidP="00B06EEE">
      <w:pPr>
        <w:spacing w:after="0" w:line="240" w:lineRule="auto"/>
        <w:jc w:val="both"/>
        <w:rPr>
          <w:rFonts w:ascii="Arial" w:hAnsi="Arial" w:cs="Arial"/>
          <w:sz w:val="24"/>
          <w:szCs w:val="24"/>
        </w:rPr>
      </w:pPr>
      <w:r w:rsidRPr="00C948C3">
        <w:rPr>
          <w:rFonts w:ascii="Arial" w:hAnsi="Arial" w:cs="Arial"/>
          <w:sz w:val="24"/>
          <w:szCs w:val="24"/>
        </w:rPr>
        <w:t>Seamus Gallagher, Head of Pay Remit and Pensions Policy Team</w:t>
      </w:r>
      <w:r>
        <w:rPr>
          <w:rFonts w:ascii="Arial" w:hAnsi="Arial" w:cs="Arial"/>
          <w:sz w:val="24"/>
          <w:szCs w:val="24"/>
        </w:rPr>
        <w:t>, Department of Education brief</w:t>
      </w:r>
      <w:r w:rsidR="006E0C7A">
        <w:rPr>
          <w:rFonts w:ascii="Arial" w:hAnsi="Arial" w:cs="Arial"/>
          <w:sz w:val="24"/>
          <w:szCs w:val="24"/>
        </w:rPr>
        <w:t>ed</w:t>
      </w:r>
      <w:r>
        <w:rPr>
          <w:rFonts w:ascii="Arial" w:hAnsi="Arial" w:cs="Arial"/>
          <w:sz w:val="24"/>
          <w:szCs w:val="24"/>
        </w:rPr>
        <w:t xml:space="preserve"> the Committee on the </w:t>
      </w:r>
      <w:r w:rsidR="00BA6071">
        <w:rPr>
          <w:rFonts w:ascii="Arial" w:hAnsi="Arial" w:cs="Arial"/>
          <w:sz w:val="24"/>
          <w:szCs w:val="24"/>
        </w:rPr>
        <w:t xml:space="preserve">statutory rule </w:t>
      </w:r>
      <w:r w:rsidRPr="00B06EEE">
        <w:rPr>
          <w:rFonts w:ascii="Arial" w:hAnsi="Arial" w:cs="Arial"/>
          <w:sz w:val="24"/>
          <w:szCs w:val="24"/>
        </w:rPr>
        <w:t>SR 294</w:t>
      </w:r>
      <w:r w:rsidR="00BA6071">
        <w:rPr>
          <w:rFonts w:ascii="Arial" w:hAnsi="Arial" w:cs="Arial"/>
          <w:sz w:val="24"/>
          <w:szCs w:val="24"/>
        </w:rPr>
        <w:t>/2015</w:t>
      </w:r>
      <w:r w:rsidRPr="00B06EEE">
        <w:rPr>
          <w:rFonts w:ascii="Arial" w:hAnsi="Arial" w:cs="Arial"/>
          <w:sz w:val="24"/>
          <w:szCs w:val="24"/>
        </w:rPr>
        <w:t>: Teachers’ Superannuation (Additional Voluntary Contributions) (Amendment) Regulations (NI) 2015</w:t>
      </w:r>
      <w:r>
        <w:rPr>
          <w:rFonts w:ascii="Arial" w:hAnsi="Arial" w:cs="Arial"/>
          <w:sz w:val="24"/>
          <w:szCs w:val="24"/>
        </w:rPr>
        <w:t>.</w:t>
      </w:r>
    </w:p>
    <w:p w14:paraId="71707A55" w14:textId="77777777" w:rsidR="00B06EEE" w:rsidRDefault="00B06EEE" w:rsidP="00B06EEE">
      <w:pPr>
        <w:spacing w:after="0" w:line="240" w:lineRule="auto"/>
        <w:rPr>
          <w:rFonts w:ascii="Arial" w:hAnsi="Arial" w:cs="Arial"/>
          <w:sz w:val="24"/>
          <w:szCs w:val="24"/>
        </w:rPr>
      </w:pPr>
    </w:p>
    <w:p w14:paraId="03120B7D" w14:textId="77777777" w:rsidR="00B06EEE" w:rsidRDefault="00B06EEE" w:rsidP="00B06EEE">
      <w:pPr>
        <w:spacing w:after="0" w:line="240" w:lineRule="auto"/>
        <w:rPr>
          <w:rFonts w:ascii="Arial" w:hAnsi="Arial" w:cs="Arial"/>
          <w:sz w:val="24"/>
          <w:szCs w:val="24"/>
        </w:rPr>
      </w:pPr>
      <w:r>
        <w:rPr>
          <w:rFonts w:ascii="Arial" w:hAnsi="Arial" w:cs="Arial"/>
          <w:sz w:val="24"/>
          <w:szCs w:val="24"/>
        </w:rPr>
        <w:t>A question and answer session followed the briefing.</w:t>
      </w:r>
    </w:p>
    <w:p w14:paraId="4FC04C2D" w14:textId="77777777" w:rsidR="006E0C7A" w:rsidRDefault="006E0C7A" w:rsidP="00B06EEE">
      <w:pPr>
        <w:pStyle w:val="body-text"/>
        <w:spacing w:before="0" w:beforeAutospacing="0" w:after="0" w:afterAutospacing="0"/>
        <w:jc w:val="both"/>
        <w:rPr>
          <w:rFonts w:ascii="Arial" w:eastAsiaTheme="minorEastAsia" w:hAnsi="Arial" w:cs="Arial"/>
          <w:i/>
        </w:rPr>
      </w:pPr>
    </w:p>
    <w:p w14:paraId="109EEA7D" w14:textId="766A4E12" w:rsidR="00B06EEE" w:rsidRDefault="00B06EEE" w:rsidP="00B06EEE">
      <w:pPr>
        <w:pStyle w:val="body-text"/>
        <w:spacing w:before="0" w:beforeAutospacing="0" w:after="0" w:afterAutospacing="0"/>
        <w:jc w:val="both"/>
        <w:rPr>
          <w:rFonts w:ascii="Arial" w:hAnsi="Arial" w:cs="Arial"/>
          <w:i/>
        </w:rPr>
      </w:pPr>
      <w:r>
        <w:rPr>
          <w:rFonts w:ascii="Arial" w:hAnsi="Arial" w:cs="Arial"/>
          <w:i/>
        </w:rPr>
        <w:t xml:space="preserve">The official left the meeting at </w:t>
      </w:r>
      <w:r w:rsidR="001B5B8B">
        <w:rPr>
          <w:rFonts w:ascii="Arial" w:hAnsi="Arial" w:cs="Arial"/>
          <w:i/>
        </w:rPr>
        <w:t>10.</w:t>
      </w:r>
      <w:r w:rsidR="0059794C">
        <w:rPr>
          <w:rFonts w:ascii="Arial" w:hAnsi="Arial" w:cs="Arial"/>
          <w:i/>
        </w:rPr>
        <w:t>10</w:t>
      </w:r>
      <w:r>
        <w:rPr>
          <w:rFonts w:ascii="Arial" w:hAnsi="Arial" w:cs="Arial"/>
          <w:i/>
        </w:rPr>
        <w:t>am</w:t>
      </w:r>
      <w:r w:rsidRPr="00593BDA">
        <w:rPr>
          <w:rFonts w:ascii="Arial" w:hAnsi="Arial" w:cs="Arial"/>
          <w:i/>
        </w:rPr>
        <w:t>.</w:t>
      </w:r>
    </w:p>
    <w:p w14:paraId="4DD71853" w14:textId="77777777" w:rsidR="0088071E" w:rsidRDefault="0088071E" w:rsidP="00B06EEE">
      <w:pPr>
        <w:pStyle w:val="body-text"/>
        <w:spacing w:before="0" w:beforeAutospacing="0" w:after="0" w:afterAutospacing="0"/>
        <w:jc w:val="both"/>
        <w:rPr>
          <w:rFonts w:ascii="Arial" w:hAnsi="Arial" w:cs="Arial"/>
          <w:i/>
        </w:rPr>
      </w:pPr>
    </w:p>
    <w:p w14:paraId="19C5D9F3" w14:textId="77777777" w:rsidR="004057D8" w:rsidRPr="004057D8" w:rsidRDefault="004057D8" w:rsidP="004057D8">
      <w:pPr>
        <w:spacing w:after="0" w:line="240" w:lineRule="auto"/>
        <w:jc w:val="both"/>
        <w:rPr>
          <w:rFonts w:ascii="Arial" w:hAnsi="Arial" w:cs="Arial"/>
          <w:sz w:val="24"/>
          <w:szCs w:val="24"/>
        </w:rPr>
      </w:pPr>
      <w:r w:rsidRPr="004057D8">
        <w:rPr>
          <w:rFonts w:ascii="Arial" w:hAnsi="Arial" w:cs="Arial"/>
          <w:sz w:val="24"/>
          <w:szCs w:val="24"/>
        </w:rPr>
        <w:t>The following question was put and agreed by the Committee.</w:t>
      </w:r>
    </w:p>
    <w:p w14:paraId="5646FB38" w14:textId="77777777" w:rsidR="004057D8" w:rsidRPr="004057D8" w:rsidRDefault="004057D8" w:rsidP="004057D8">
      <w:pPr>
        <w:spacing w:after="0" w:line="240" w:lineRule="auto"/>
        <w:jc w:val="both"/>
        <w:rPr>
          <w:rFonts w:ascii="Arial" w:eastAsia="Times New Roman" w:hAnsi="Arial" w:cs="Arial"/>
          <w:sz w:val="24"/>
          <w:szCs w:val="24"/>
        </w:rPr>
      </w:pPr>
    </w:p>
    <w:p w14:paraId="5BC5515D" w14:textId="1289F28A" w:rsidR="00143B50" w:rsidRPr="0088071E" w:rsidRDefault="004057D8" w:rsidP="0088071E">
      <w:pPr>
        <w:spacing w:before="120" w:after="120" w:line="240" w:lineRule="auto"/>
        <w:ind w:left="720"/>
        <w:jc w:val="both"/>
        <w:rPr>
          <w:rFonts w:ascii="Arial" w:hAnsi="Arial" w:cs="Arial"/>
          <w:i/>
          <w:sz w:val="24"/>
          <w:szCs w:val="24"/>
        </w:rPr>
      </w:pPr>
      <w:r w:rsidRPr="004057D8">
        <w:rPr>
          <w:rFonts w:ascii="Arial" w:hAnsi="Arial" w:cs="Arial"/>
          <w:b/>
          <w:i/>
          <w:sz w:val="24"/>
          <w:szCs w:val="24"/>
        </w:rPr>
        <w:t>Agreed:</w:t>
      </w:r>
      <w:r w:rsidRPr="004057D8">
        <w:rPr>
          <w:rFonts w:ascii="Arial" w:hAnsi="Arial" w:cs="Arial"/>
          <w:sz w:val="24"/>
          <w:szCs w:val="24"/>
        </w:rPr>
        <w:t xml:space="preserve"> </w:t>
      </w:r>
      <w:r w:rsidR="00143B50" w:rsidRPr="00484290">
        <w:rPr>
          <w:rFonts w:ascii="Arial" w:hAnsi="Arial" w:cs="Arial"/>
          <w:sz w:val="24"/>
          <w:szCs w:val="24"/>
        </w:rPr>
        <w:t>That the Committee for Education has considered Statutory Rule 294</w:t>
      </w:r>
      <w:r w:rsidR="00BA6071">
        <w:rPr>
          <w:rFonts w:ascii="Arial" w:hAnsi="Arial" w:cs="Arial"/>
          <w:sz w:val="24"/>
          <w:szCs w:val="24"/>
        </w:rPr>
        <w:t>/2015</w:t>
      </w:r>
      <w:r w:rsidR="00143B50" w:rsidRPr="00484290">
        <w:rPr>
          <w:rFonts w:ascii="Arial" w:hAnsi="Arial" w:cs="Arial"/>
          <w:sz w:val="24"/>
          <w:szCs w:val="24"/>
        </w:rPr>
        <w:t xml:space="preserve"> Teachers’ Superannuation (Additional Voluntary Contributions) (Amendment) Regulations (Northern Ireland) 2015 and has no objections to the Rule.</w:t>
      </w:r>
    </w:p>
    <w:p w14:paraId="449DA191" w14:textId="77777777" w:rsidR="000D3BB4" w:rsidRDefault="000D3BB4" w:rsidP="004F3B4E">
      <w:pPr>
        <w:spacing w:after="0" w:line="240" w:lineRule="auto"/>
        <w:jc w:val="both"/>
        <w:rPr>
          <w:rFonts w:ascii="Arial" w:hAnsi="Arial" w:cs="Arial"/>
          <w:b/>
          <w:sz w:val="24"/>
          <w:szCs w:val="24"/>
        </w:rPr>
      </w:pPr>
    </w:p>
    <w:p w14:paraId="56387A7F" w14:textId="77777777" w:rsidR="006E0C7A" w:rsidRDefault="006E0C7A" w:rsidP="004F3B4E">
      <w:pPr>
        <w:spacing w:after="0" w:line="240" w:lineRule="auto"/>
        <w:jc w:val="both"/>
        <w:rPr>
          <w:rFonts w:ascii="Arial" w:hAnsi="Arial" w:cs="Arial"/>
          <w:b/>
          <w:sz w:val="24"/>
          <w:szCs w:val="24"/>
        </w:rPr>
      </w:pPr>
    </w:p>
    <w:p w14:paraId="512A4D08" w14:textId="77777777" w:rsidR="00BA6071" w:rsidRDefault="00BA6071" w:rsidP="004F3B4E">
      <w:pPr>
        <w:spacing w:after="0" w:line="240" w:lineRule="auto"/>
        <w:jc w:val="both"/>
        <w:rPr>
          <w:rFonts w:ascii="Arial" w:hAnsi="Arial" w:cs="Arial"/>
          <w:b/>
          <w:sz w:val="24"/>
          <w:szCs w:val="24"/>
        </w:rPr>
      </w:pPr>
    </w:p>
    <w:p w14:paraId="17486295" w14:textId="5EDA0EE3" w:rsidR="0044666F" w:rsidRDefault="0013640C" w:rsidP="004F3B4E">
      <w:pPr>
        <w:spacing w:after="0" w:line="240" w:lineRule="auto"/>
        <w:jc w:val="both"/>
        <w:rPr>
          <w:rFonts w:ascii="Arial" w:hAnsi="Arial" w:cs="Arial"/>
          <w:b/>
          <w:sz w:val="24"/>
          <w:szCs w:val="24"/>
        </w:rPr>
      </w:pPr>
      <w:r>
        <w:rPr>
          <w:rFonts w:ascii="Arial" w:hAnsi="Arial" w:cs="Arial"/>
          <w:b/>
          <w:sz w:val="24"/>
          <w:szCs w:val="24"/>
        </w:rPr>
        <w:lastRenderedPageBreak/>
        <w:t>6</w:t>
      </w:r>
      <w:r w:rsidR="00FB3741">
        <w:rPr>
          <w:rFonts w:ascii="Arial" w:hAnsi="Arial" w:cs="Arial"/>
          <w:b/>
          <w:sz w:val="24"/>
          <w:szCs w:val="24"/>
        </w:rPr>
        <w:t xml:space="preserve">. </w:t>
      </w:r>
      <w:r w:rsidR="007B311B" w:rsidRPr="007B311B">
        <w:rPr>
          <w:rFonts w:ascii="Arial" w:hAnsi="Arial" w:cs="Arial"/>
          <w:b/>
          <w:sz w:val="24"/>
          <w:szCs w:val="24"/>
        </w:rPr>
        <w:t xml:space="preserve">2014-15 </w:t>
      </w:r>
      <w:r w:rsidR="00BA6071">
        <w:rPr>
          <w:rFonts w:ascii="Arial" w:hAnsi="Arial" w:cs="Arial"/>
          <w:b/>
          <w:sz w:val="24"/>
          <w:szCs w:val="24"/>
        </w:rPr>
        <w:t xml:space="preserve">Committee for Education </w:t>
      </w:r>
      <w:r w:rsidR="007B311B" w:rsidRPr="007B311B">
        <w:rPr>
          <w:rFonts w:ascii="Arial" w:hAnsi="Arial" w:cs="Arial"/>
          <w:b/>
          <w:sz w:val="24"/>
          <w:szCs w:val="24"/>
        </w:rPr>
        <w:t>End of Session Report – written briefing</w:t>
      </w:r>
    </w:p>
    <w:p w14:paraId="7D0E7A56" w14:textId="77777777" w:rsidR="0044666F" w:rsidRDefault="0044666F" w:rsidP="00FB3741">
      <w:pPr>
        <w:spacing w:after="0" w:line="240" w:lineRule="auto"/>
        <w:jc w:val="both"/>
        <w:rPr>
          <w:rFonts w:ascii="Arial" w:hAnsi="Arial" w:cs="Arial"/>
          <w:b/>
          <w:sz w:val="24"/>
          <w:szCs w:val="24"/>
        </w:rPr>
      </w:pPr>
    </w:p>
    <w:p w14:paraId="7BBF4247" w14:textId="607D8B88" w:rsidR="007B311B" w:rsidRDefault="007B311B" w:rsidP="007B311B">
      <w:pPr>
        <w:spacing w:after="0" w:line="240" w:lineRule="auto"/>
        <w:jc w:val="both"/>
        <w:rPr>
          <w:rFonts w:ascii="Arial" w:hAnsi="Arial" w:cs="Arial"/>
          <w:sz w:val="24"/>
          <w:szCs w:val="24"/>
        </w:rPr>
      </w:pPr>
      <w:r>
        <w:rPr>
          <w:rFonts w:ascii="Arial" w:hAnsi="Arial" w:cs="Arial"/>
          <w:sz w:val="24"/>
          <w:szCs w:val="24"/>
        </w:rPr>
        <w:t xml:space="preserve">The Committee considered their </w:t>
      </w:r>
      <w:r w:rsidRPr="007B311B">
        <w:rPr>
          <w:rFonts w:ascii="Arial" w:hAnsi="Arial" w:cs="Arial"/>
          <w:sz w:val="24"/>
          <w:szCs w:val="24"/>
        </w:rPr>
        <w:t>End of Session Report covering the period 1 September 2014 to 31 August 2015</w:t>
      </w:r>
      <w:r>
        <w:rPr>
          <w:rFonts w:ascii="Arial" w:hAnsi="Arial" w:cs="Arial"/>
          <w:sz w:val="24"/>
          <w:szCs w:val="24"/>
        </w:rPr>
        <w:t>.</w:t>
      </w:r>
    </w:p>
    <w:p w14:paraId="1539ABB9" w14:textId="77777777" w:rsidR="007B311B" w:rsidRDefault="007B311B" w:rsidP="007B311B">
      <w:pPr>
        <w:spacing w:after="0" w:line="240" w:lineRule="auto"/>
        <w:jc w:val="both"/>
        <w:rPr>
          <w:rFonts w:ascii="Arial" w:hAnsi="Arial" w:cs="Arial"/>
          <w:sz w:val="24"/>
          <w:szCs w:val="24"/>
        </w:rPr>
      </w:pPr>
    </w:p>
    <w:p w14:paraId="4B5ECA81" w14:textId="76167730" w:rsidR="007B311B" w:rsidRDefault="007B311B" w:rsidP="00BA6071">
      <w:pPr>
        <w:spacing w:after="0" w:line="240" w:lineRule="auto"/>
        <w:ind w:left="720"/>
        <w:jc w:val="both"/>
        <w:rPr>
          <w:rFonts w:ascii="Arial" w:hAnsi="Arial" w:cs="Arial"/>
          <w:sz w:val="24"/>
          <w:szCs w:val="24"/>
        </w:rPr>
      </w:pPr>
      <w:r w:rsidRPr="00BA6071">
        <w:rPr>
          <w:rFonts w:ascii="Arial" w:hAnsi="Arial" w:cs="Arial"/>
          <w:b/>
          <w:i/>
          <w:sz w:val="24"/>
          <w:szCs w:val="24"/>
        </w:rPr>
        <w:t>Agreed:</w:t>
      </w:r>
      <w:r>
        <w:rPr>
          <w:rFonts w:ascii="Arial" w:hAnsi="Arial" w:cs="Arial"/>
          <w:sz w:val="24"/>
          <w:szCs w:val="24"/>
        </w:rPr>
        <w:t xml:space="preserve"> The Committee approved </w:t>
      </w:r>
      <w:proofErr w:type="gramStart"/>
      <w:r>
        <w:rPr>
          <w:rFonts w:ascii="Arial" w:hAnsi="Arial" w:cs="Arial"/>
          <w:sz w:val="24"/>
          <w:szCs w:val="24"/>
        </w:rPr>
        <w:t xml:space="preserve">the </w:t>
      </w:r>
      <w:r w:rsidR="00BA6071">
        <w:rPr>
          <w:rFonts w:ascii="Arial" w:hAnsi="Arial" w:cs="Arial"/>
          <w:sz w:val="24"/>
          <w:szCs w:val="24"/>
        </w:rPr>
        <w:t xml:space="preserve">2014-15 End of Session </w:t>
      </w:r>
      <w:r>
        <w:rPr>
          <w:rFonts w:ascii="Arial" w:hAnsi="Arial" w:cs="Arial"/>
          <w:sz w:val="24"/>
          <w:szCs w:val="24"/>
        </w:rPr>
        <w:t>Report</w:t>
      </w:r>
      <w:proofErr w:type="gramEnd"/>
      <w:r>
        <w:rPr>
          <w:rFonts w:ascii="Arial" w:hAnsi="Arial" w:cs="Arial"/>
          <w:sz w:val="24"/>
          <w:szCs w:val="24"/>
        </w:rPr>
        <w:t xml:space="preserve">. </w:t>
      </w:r>
    </w:p>
    <w:p w14:paraId="3289D4E7" w14:textId="77777777" w:rsidR="007B311B" w:rsidRDefault="007B311B" w:rsidP="007B311B">
      <w:pPr>
        <w:spacing w:after="0" w:line="240" w:lineRule="auto"/>
        <w:ind w:firstLine="720"/>
        <w:jc w:val="both"/>
        <w:rPr>
          <w:rFonts w:ascii="Arial" w:hAnsi="Arial" w:cs="Arial"/>
          <w:sz w:val="24"/>
          <w:szCs w:val="24"/>
        </w:rPr>
      </w:pPr>
    </w:p>
    <w:p w14:paraId="711A0A94" w14:textId="2AC9224C" w:rsidR="00BA6071" w:rsidRPr="00BA6071" w:rsidRDefault="00BA6071" w:rsidP="0059794C">
      <w:pPr>
        <w:spacing w:after="0" w:line="240" w:lineRule="auto"/>
        <w:jc w:val="both"/>
        <w:rPr>
          <w:rFonts w:ascii="Arial" w:hAnsi="Arial" w:cs="Arial"/>
          <w:i/>
          <w:sz w:val="24"/>
          <w:szCs w:val="24"/>
        </w:rPr>
      </w:pPr>
      <w:r w:rsidRPr="00BA6071">
        <w:rPr>
          <w:rFonts w:ascii="Arial" w:hAnsi="Arial" w:cs="Arial"/>
          <w:i/>
          <w:sz w:val="24"/>
          <w:szCs w:val="24"/>
        </w:rPr>
        <w:t>Members declared the following interests:</w:t>
      </w:r>
    </w:p>
    <w:p w14:paraId="0F14C4A8" w14:textId="77777777" w:rsidR="00BA6071" w:rsidRPr="00BA6071" w:rsidRDefault="00BA6071" w:rsidP="0059794C">
      <w:pPr>
        <w:spacing w:after="0" w:line="240" w:lineRule="auto"/>
        <w:jc w:val="both"/>
        <w:rPr>
          <w:rFonts w:ascii="Arial" w:hAnsi="Arial" w:cs="Arial"/>
          <w:i/>
          <w:sz w:val="24"/>
          <w:szCs w:val="24"/>
        </w:rPr>
      </w:pPr>
    </w:p>
    <w:p w14:paraId="24F3D9C1" w14:textId="56E753FD" w:rsidR="0059794C" w:rsidRPr="00BA6071" w:rsidRDefault="0059794C" w:rsidP="00BA6071">
      <w:pPr>
        <w:spacing w:after="0" w:line="240" w:lineRule="auto"/>
        <w:ind w:left="720"/>
        <w:jc w:val="both"/>
        <w:rPr>
          <w:rFonts w:ascii="Arial" w:hAnsi="Arial" w:cs="Arial"/>
          <w:i/>
          <w:sz w:val="24"/>
          <w:szCs w:val="24"/>
        </w:rPr>
      </w:pPr>
      <w:r w:rsidRPr="00BA6071">
        <w:rPr>
          <w:rFonts w:ascii="Arial" w:hAnsi="Arial" w:cs="Arial"/>
          <w:i/>
          <w:sz w:val="24"/>
          <w:szCs w:val="24"/>
        </w:rPr>
        <w:t xml:space="preserve">Danny Kennedy </w:t>
      </w:r>
      <w:r w:rsidR="000A5ACE" w:rsidRPr="00BA6071">
        <w:rPr>
          <w:rFonts w:ascii="Arial" w:hAnsi="Arial" w:cs="Arial"/>
          <w:i/>
          <w:sz w:val="24"/>
          <w:szCs w:val="24"/>
        </w:rPr>
        <w:t>serves</w:t>
      </w:r>
      <w:r w:rsidRPr="00BA6071">
        <w:rPr>
          <w:rFonts w:ascii="Arial" w:hAnsi="Arial" w:cs="Arial"/>
          <w:i/>
          <w:sz w:val="24"/>
          <w:szCs w:val="24"/>
        </w:rPr>
        <w:t xml:space="preserve"> on the Board</w:t>
      </w:r>
      <w:r w:rsidR="00BA6071" w:rsidRPr="00BA6071">
        <w:rPr>
          <w:rFonts w:ascii="Arial" w:hAnsi="Arial" w:cs="Arial"/>
          <w:i/>
          <w:sz w:val="24"/>
          <w:szCs w:val="24"/>
        </w:rPr>
        <w:t>s</w:t>
      </w:r>
      <w:r w:rsidRPr="00BA6071">
        <w:rPr>
          <w:rFonts w:ascii="Arial" w:hAnsi="Arial" w:cs="Arial"/>
          <w:i/>
          <w:sz w:val="24"/>
          <w:szCs w:val="24"/>
        </w:rPr>
        <w:t xml:space="preserve"> of Governors of a number of schools</w:t>
      </w:r>
      <w:r w:rsidR="000A5ACE" w:rsidRPr="00BA6071">
        <w:rPr>
          <w:rFonts w:ascii="Arial" w:hAnsi="Arial" w:cs="Arial"/>
          <w:i/>
          <w:sz w:val="24"/>
          <w:szCs w:val="24"/>
        </w:rPr>
        <w:t xml:space="preserve"> and his wife is employed as a teacher.</w:t>
      </w:r>
    </w:p>
    <w:p w14:paraId="40D0EB45" w14:textId="77777777" w:rsidR="000A5ACE" w:rsidRPr="00BA6071" w:rsidRDefault="000A5ACE" w:rsidP="0059794C">
      <w:pPr>
        <w:spacing w:after="0" w:line="240" w:lineRule="auto"/>
        <w:jc w:val="both"/>
        <w:rPr>
          <w:rFonts w:ascii="Arial" w:hAnsi="Arial" w:cs="Arial"/>
          <w:i/>
          <w:sz w:val="24"/>
          <w:szCs w:val="24"/>
        </w:rPr>
      </w:pPr>
    </w:p>
    <w:p w14:paraId="39F59436" w14:textId="6BEF8325" w:rsidR="0059794C" w:rsidRPr="00BA6071" w:rsidRDefault="0059794C" w:rsidP="00BA6071">
      <w:pPr>
        <w:spacing w:after="0" w:line="240" w:lineRule="auto"/>
        <w:ind w:left="720"/>
        <w:jc w:val="both"/>
        <w:rPr>
          <w:rFonts w:ascii="Arial" w:hAnsi="Arial" w:cs="Arial"/>
          <w:i/>
          <w:sz w:val="24"/>
          <w:szCs w:val="24"/>
        </w:rPr>
      </w:pPr>
      <w:r w:rsidRPr="00BA6071">
        <w:rPr>
          <w:rFonts w:ascii="Arial" w:hAnsi="Arial" w:cs="Arial"/>
          <w:i/>
          <w:sz w:val="24"/>
          <w:szCs w:val="24"/>
        </w:rPr>
        <w:t xml:space="preserve">Peter Weir </w:t>
      </w:r>
      <w:r w:rsidR="000A5ACE" w:rsidRPr="00BA6071">
        <w:rPr>
          <w:rFonts w:ascii="Arial" w:hAnsi="Arial" w:cs="Arial"/>
          <w:i/>
          <w:sz w:val="24"/>
          <w:szCs w:val="24"/>
        </w:rPr>
        <w:t>serves</w:t>
      </w:r>
      <w:r w:rsidRPr="00BA6071">
        <w:rPr>
          <w:rFonts w:ascii="Arial" w:hAnsi="Arial" w:cs="Arial"/>
          <w:i/>
          <w:sz w:val="24"/>
          <w:szCs w:val="24"/>
        </w:rPr>
        <w:t xml:space="preserve"> on the Board</w:t>
      </w:r>
      <w:r w:rsidR="00BA6071" w:rsidRPr="00BA6071">
        <w:rPr>
          <w:rFonts w:ascii="Arial" w:hAnsi="Arial" w:cs="Arial"/>
          <w:i/>
          <w:sz w:val="24"/>
          <w:szCs w:val="24"/>
        </w:rPr>
        <w:t>s</w:t>
      </w:r>
      <w:r w:rsidRPr="00BA6071">
        <w:rPr>
          <w:rFonts w:ascii="Arial" w:hAnsi="Arial" w:cs="Arial"/>
          <w:i/>
          <w:sz w:val="24"/>
          <w:szCs w:val="24"/>
        </w:rPr>
        <w:t xml:space="preserve"> of Governors of a number of schools</w:t>
      </w:r>
      <w:r w:rsidR="000A5ACE" w:rsidRPr="00BA6071">
        <w:rPr>
          <w:rFonts w:ascii="Arial" w:hAnsi="Arial" w:cs="Arial"/>
          <w:i/>
          <w:sz w:val="24"/>
          <w:szCs w:val="24"/>
        </w:rPr>
        <w:t>.</w:t>
      </w:r>
    </w:p>
    <w:p w14:paraId="28842C77" w14:textId="77777777" w:rsidR="000A5ACE" w:rsidRPr="00BA6071" w:rsidRDefault="000A5ACE" w:rsidP="0059794C">
      <w:pPr>
        <w:spacing w:after="0" w:line="240" w:lineRule="auto"/>
        <w:jc w:val="both"/>
        <w:rPr>
          <w:rFonts w:ascii="Arial" w:hAnsi="Arial" w:cs="Arial"/>
          <w:i/>
          <w:sz w:val="24"/>
          <w:szCs w:val="24"/>
        </w:rPr>
      </w:pPr>
    </w:p>
    <w:p w14:paraId="4FA2490D" w14:textId="42B48B39" w:rsidR="000A5ACE" w:rsidRPr="00BA6071" w:rsidRDefault="0059794C" w:rsidP="00BA6071">
      <w:pPr>
        <w:spacing w:after="0" w:line="240" w:lineRule="auto"/>
        <w:ind w:left="720"/>
        <w:jc w:val="both"/>
        <w:rPr>
          <w:rFonts w:ascii="Arial" w:hAnsi="Arial" w:cs="Arial"/>
          <w:i/>
          <w:sz w:val="24"/>
          <w:szCs w:val="24"/>
        </w:rPr>
      </w:pPr>
      <w:r w:rsidRPr="00BA6071">
        <w:rPr>
          <w:rFonts w:ascii="Arial" w:hAnsi="Arial" w:cs="Arial"/>
          <w:i/>
          <w:sz w:val="24"/>
          <w:szCs w:val="24"/>
        </w:rPr>
        <w:t xml:space="preserve">Trevor Lunn </w:t>
      </w:r>
      <w:r w:rsidR="000A5ACE" w:rsidRPr="00BA6071">
        <w:rPr>
          <w:rFonts w:ascii="Arial" w:hAnsi="Arial" w:cs="Arial"/>
          <w:i/>
          <w:sz w:val="24"/>
          <w:szCs w:val="24"/>
        </w:rPr>
        <w:t xml:space="preserve">serves on </w:t>
      </w:r>
      <w:r w:rsidR="00BA6071" w:rsidRPr="00BA6071">
        <w:rPr>
          <w:rFonts w:ascii="Arial" w:hAnsi="Arial" w:cs="Arial"/>
          <w:i/>
          <w:sz w:val="24"/>
          <w:szCs w:val="24"/>
        </w:rPr>
        <w:t xml:space="preserve">the </w:t>
      </w:r>
      <w:r w:rsidR="000A5ACE" w:rsidRPr="00BA6071">
        <w:rPr>
          <w:rFonts w:ascii="Arial" w:hAnsi="Arial" w:cs="Arial"/>
          <w:i/>
          <w:sz w:val="24"/>
          <w:szCs w:val="24"/>
        </w:rPr>
        <w:t xml:space="preserve">Board of Governors </w:t>
      </w:r>
      <w:r w:rsidR="00BA6071" w:rsidRPr="00BA6071">
        <w:rPr>
          <w:rFonts w:ascii="Arial" w:hAnsi="Arial" w:cs="Arial"/>
          <w:i/>
          <w:sz w:val="24"/>
          <w:szCs w:val="24"/>
        </w:rPr>
        <w:t xml:space="preserve">of a school </w:t>
      </w:r>
      <w:r w:rsidR="000A5ACE" w:rsidRPr="00BA6071">
        <w:rPr>
          <w:rFonts w:ascii="Arial" w:hAnsi="Arial" w:cs="Arial"/>
          <w:i/>
          <w:sz w:val="24"/>
          <w:szCs w:val="24"/>
        </w:rPr>
        <w:t>and his daughter is employed as a classroom assistant at a primary school.</w:t>
      </w:r>
    </w:p>
    <w:p w14:paraId="1D439FF4" w14:textId="1FD954B6" w:rsidR="0059794C" w:rsidRPr="00BA6071" w:rsidRDefault="0059794C" w:rsidP="0059794C">
      <w:pPr>
        <w:spacing w:after="0" w:line="240" w:lineRule="auto"/>
        <w:jc w:val="both"/>
        <w:rPr>
          <w:rFonts w:ascii="Arial" w:hAnsi="Arial" w:cs="Arial"/>
          <w:i/>
          <w:sz w:val="24"/>
          <w:szCs w:val="24"/>
        </w:rPr>
      </w:pPr>
      <w:r w:rsidRPr="00BA6071">
        <w:rPr>
          <w:rFonts w:ascii="Arial" w:hAnsi="Arial" w:cs="Arial"/>
          <w:i/>
          <w:sz w:val="24"/>
          <w:szCs w:val="24"/>
        </w:rPr>
        <w:t xml:space="preserve"> </w:t>
      </w:r>
    </w:p>
    <w:p w14:paraId="465C204B" w14:textId="47416BB0" w:rsidR="0059794C" w:rsidRPr="00BA6071" w:rsidRDefault="0059794C" w:rsidP="00BA6071">
      <w:pPr>
        <w:spacing w:after="0" w:line="240" w:lineRule="auto"/>
        <w:ind w:left="720"/>
        <w:jc w:val="both"/>
        <w:rPr>
          <w:rFonts w:ascii="Arial" w:hAnsi="Arial" w:cs="Arial"/>
          <w:i/>
          <w:sz w:val="24"/>
          <w:szCs w:val="24"/>
        </w:rPr>
      </w:pPr>
      <w:r w:rsidRPr="00BA6071">
        <w:rPr>
          <w:rFonts w:ascii="Arial" w:hAnsi="Arial" w:cs="Arial"/>
          <w:i/>
          <w:sz w:val="24"/>
          <w:szCs w:val="24"/>
        </w:rPr>
        <w:t>Jonathan Craig</w:t>
      </w:r>
      <w:r w:rsidR="000A5ACE" w:rsidRPr="00BA6071">
        <w:rPr>
          <w:rFonts w:ascii="Arial" w:hAnsi="Arial" w:cs="Arial"/>
          <w:i/>
          <w:sz w:val="24"/>
          <w:szCs w:val="24"/>
        </w:rPr>
        <w:t xml:space="preserve"> </w:t>
      </w:r>
      <w:r w:rsidR="00BA6071" w:rsidRPr="00BA6071">
        <w:rPr>
          <w:rFonts w:ascii="Arial" w:hAnsi="Arial" w:cs="Arial"/>
          <w:i/>
          <w:sz w:val="24"/>
          <w:szCs w:val="24"/>
        </w:rPr>
        <w:t>serves on the Board of Governors of a school</w:t>
      </w:r>
      <w:r w:rsidR="00DD3D4E">
        <w:rPr>
          <w:rFonts w:ascii="Arial" w:hAnsi="Arial" w:cs="Arial"/>
          <w:i/>
          <w:sz w:val="24"/>
          <w:szCs w:val="24"/>
        </w:rPr>
        <w:t>.</w:t>
      </w:r>
    </w:p>
    <w:p w14:paraId="3386CE99" w14:textId="77777777" w:rsidR="00BA6071" w:rsidRPr="00BA6071" w:rsidRDefault="00BA6071" w:rsidP="0059794C">
      <w:pPr>
        <w:spacing w:after="0" w:line="240" w:lineRule="auto"/>
        <w:jc w:val="both"/>
        <w:rPr>
          <w:rFonts w:ascii="Arial" w:hAnsi="Arial" w:cs="Arial"/>
          <w:i/>
          <w:sz w:val="24"/>
          <w:szCs w:val="24"/>
        </w:rPr>
      </w:pPr>
    </w:p>
    <w:p w14:paraId="574FB01E" w14:textId="33CD1CE6" w:rsidR="0059794C" w:rsidRPr="00BA6071" w:rsidRDefault="0059794C" w:rsidP="00BA6071">
      <w:pPr>
        <w:spacing w:after="0" w:line="240" w:lineRule="auto"/>
        <w:ind w:left="720"/>
        <w:jc w:val="both"/>
        <w:rPr>
          <w:rFonts w:ascii="Arial" w:hAnsi="Arial" w:cs="Arial"/>
          <w:i/>
          <w:sz w:val="24"/>
          <w:szCs w:val="24"/>
        </w:rPr>
      </w:pPr>
      <w:r w:rsidRPr="00BA6071">
        <w:rPr>
          <w:rFonts w:ascii="Arial" w:hAnsi="Arial" w:cs="Arial"/>
          <w:i/>
          <w:sz w:val="24"/>
          <w:szCs w:val="24"/>
        </w:rPr>
        <w:t xml:space="preserve">Pat Sheehan </w:t>
      </w:r>
      <w:r w:rsidR="00BA6071" w:rsidRPr="00BA6071">
        <w:rPr>
          <w:rFonts w:ascii="Arial" w:hAnsi="Arial" w:cs="Arial"/>
          <w:i/>
          <w:sz w:val="24"/>
          <w:szCs w:val="24"/>
        </w:rPr>
        <w:t xml:space="preserve">serves </w:t>
      </w:r>
      <w:r w:rsidR="000A5ACE" w:rsidRPr="00BA6071">
        <w:rPr>
          <w:rFonts w:ascii="Arial" w:hAnsi="Arial" w:cs="Arial"/>
          <w:i/>
          <w:sz w:val="24"/>
          <w:szCs w:val="24"/>
        </w:rPr>
        <w:t xml:space="preserve">on </w:t>
      </w:r>
      <w:r w:rsidR="00BA6071" w:rsidRPr="00BA6071">
        <w:rPr>
          <w:rFonts w:ascii="Arial" w:hAnsi="Arial" w:cs="Arial"/>
          <w:i/>
          <w:sz w:val="24"/>
          <w:szCs w:val="24"/>
        </w:rPr>
        <w:t>the Board of Governors of a school</w:t>
      </w:r>
      <w:r w:rsidR="00DD3D4E">
        <w:rPr>
          <w:rFonts w:ascii="Arial" w:hAnsi="Arial" w:cs="Arial"/>
          <w:i/>
          <w:sz w:val="24"/>
          <w:szCs w:val="24"/>
        </w:rPr>
        <w:t>.</w:t>
      </w:r>
    </w:p>
    <w:p w14:paraId="41597C01" w14:textId="77777777" w:rsidR="000A5ACE" w:rsidRPr="00BA6071" w:rsidRDefault="000A5ACE" w:rsidP="0059794C">
      <w:pPr>
        <w:spacing w:after="0" w:line="240" w:lineRule="auto"/>
        <w:jc w:val="both"/>
        <w:rPr>
          <w:rFonts w:ascii="Arial" w:hAnsi="Arial" w:cs="Arial"/>
          <w:i/>
          <w:sz w:val="24"/>
          <w:szCs w:val="24"/>
        </w:rPr>
      </w:pPr>
    </w:p>
    <w:p w14:paraId="272444B1" w14:textId="4CE05C0F" w:rsidR="0059794C" w:rsidRPr="00BA6071" w:rsidRDefault="0059794C" w:rsidP="00BA6071">
      <w:pPr>
        <w:spacing w:after="0" w:line="240" w:lineRule="auto"/>
        <w:ind w:left="720"/>
        <w:rPr>
          <w:rFonts w:ascii="Arial" w:hAnsi="Arial" w:cs="Arial"/>
          <w:i/>
          <w:sz w:val="24"/>
          <w:szCs w:val="24"/>
        </w:rPr>
      </w:pPr>
      <w:proofErr w:type="spellStart"/>
      <w:r w:rsidRPr="00BA6071">
        <w:rPr>
          <w:rFonts w:ascii="Arial" w:hAnsi="Arial" w:cs="Arial"/>
          <w:i/>
          <w:sz w:val="24"/>
          <w:szCs w:val="24"/>
        </w:rPr>
        <w:t>Seán</w:t>
      </w:r>
      <w:proofErr w:type="spellEnd"/>
      <w:r w:rsidRPr="00BA6071">
        <w:rPr>
          <w:rFonts w:ascii="Arial" w:hAnsi="Arial" w:cs="Arial"/>
          <w:i/>
          <w:sz w:val="24"/>
          <w:szCs w:val="24"/>
        </w:rPr>
        <w:t xml:space="preserve"> Rogers </w:t>
      </w:r>
      <w:r w:rsidR="000A5ACE" w:rsidRPr="00BA6071">
        <w:rPr>
          <w:rFonts w:ascii="Arial" w:hAnsi="Arial" w:cs="Arial"/>
          <w:i/>
          <w:sz w:val="24"/>
          <w:szCs w:val="24"/>
        </w:rPr>
        <w:t>serves on a Board of Governors and his wife is employed as a teacher.</w:t>
      </w:r>
    </w:p>
    <w:p w14:paraId="5063293E" w14:textId="77777777" w:rsidR="0059794C" w:rsidRDefault="0059794C" w:rsidP="007B311B">
      <w:pPr>
        <w:spacing w:after="0" w:line="240" w:lineRule="auto"/>
        <w:ind w:firstLine="720"/>
        <w:jc w:val="both"/>
        <w:rPr>
          <w:rFonts w:ascii="Arial" w:hAnsi="Arial" w:cs="Arial"/>
          <w:sz w:val="24"/>
          <w:szCs w:val="24"/>
        </w:rPr>
      </w:pPr>
    </w:p>
    <w:p w14:paraId="22F5D157" w14:textId="69482A5C" w:rsidR="007B311B" w:rsidRPr="0045259E" w:rsidRDefault="007B311B" w:rsidP="007B311B">
      <w:pPr>
        <w:spacing w:after="0" w:line="240" w:lineRule="auto"/>
        <w:jc w:val="both"/>
        <w:rPr>
          <w:rFonts w:ascii="Arial" w:hAnsi="Arial" w:cs="Arial"/>
          <w:i/>
          <w:sz w:val="24"/>
          <w:szCs w:val="24"/>
        </w:rPr>
      </w:pPr>
      <w:r w:rsidRPr="0045259E">
        <w:rPr>
          <w:rFonts w:ascii="Arial" w:hAnsi="Arial" w:cs="Arial"/>
          <w:i/>
          <w:sz w:val="24"/>
          <w:szCs w:val="24"/>
        </w:rPr>
        <w:t xml:space="preserve">The meeting </w:t>
      </w:r>
      <w:r>
        <w:rPr>
          <w:rFonts w:ascii="Arial" w:hAnsi="Arial" w:cs="Arial"/>
          <w:i/>
          <w:sz w:val="24"/>
          <w:szCs w:val="24"/>
        </w:rPr>
        <w:t>moved</w:t>
      </w:r>
      <w:r w:rsidRPr="0045259E">
        <w:rPr>
          <w:rFonts w:ascii="Arial" w:hAnsi="Arial" w:cs="Arial"/>
          <w:i/>
          <w:sz w:val="24"/>
          <w:szCs w:val="24"/>
        </w:rPr>
        <w:t xml:space="preserve"> into </w:t>
      </w:r>
      <w:r>
        <w:rPr>
          <w:rFonts w:ascii="Arial" w:hAnsi="Arial" w:cs="Arial"/>
          <w:i/>
          <w:sz w:val="24"/>
          <w:szCs w:val="24"/>
        </w:rPr>
        <w:t xml:space="preserve">private session at </w:t>
      </w:r>
      <w:r w:rsidR="001B5B8B">
        <w:rPr>
          <w:rFonts w:ascii="Arial" w:hAnsi="Arial" w:cs="Arial"/>
          <w:i/>
          <w:sz w:val="24"/>
          <w:szCs w:val="24"/>
        </w:rPr>
        <w:t>10.1</w:t>
      </w:r>
      <w:r w:rsidR="0059794C">
        <w:rPr>
          <w:rFonts w:ascii="Arial" w:hAnsi="Arial" w:cs="Arial"/>
          <w:i/>
          <w:sz w:val="24"/>
          <w:szCs w:val="24"/>
        </w:rPr>
        <w:t>4</w:t>
      </w:r>
      <w:r>
        <w:rPr>
          <w:rFonts w:ascii="Arial" w:hAnsi="Arial" w:cs="Arial"/>
          <w:i/>
          <w:sz w:val="24"/>
          <w:szCs w:val="24"/>
        </w:rPr>
        <w:t>a</w:t>
      </w:r>
      <w:r w:rsidRPr="0045259E">
        <w:rPr>
          <w:rFonts w:ascii="Arial" w:hAnsi="Arial" w:cs="Arial"/>
          <w:i/>
          <w:sz w:val="24"/>
          <w:szCs w:val="24"/>
        </w:rPr>
        <w:t>m.</w:t>
      </w:r>
    </w:p>
    <w:p w14:paraId="6CB97CCE" w14:textId="77777777" w:rsidR="007B311B" w:rsidRDefault="007B311B" w:rsidP="007B311B">
      <w:pPr>
        <w:spacing w:after="0" w:line="240" w:lineRule="auto"/>
        <w:ind w:firstLine="720"/>
        <w:jc w:val="both"/>
        <w:rPr>
          <w:rFonts w:ascii="Arial" w:hAnsi="Arial" w:cs="Arial"/>
          <w:sz w:val="24"/>
          <w:szCs w:val="24"/>
        </w:rPr>
      </w:pPr>
    </w:p>
    <w:p w14:paraId="7FCA5BA1" w14:textId="77777777" w:rsidR="00B13EB0" w:rsidRDefault="00B13EB0" w:rsidP="00FB3741">
      <w:pPr>
        <w:spacing w:after="0" w:line="240" w:lineRule="auto"/>
        <w:jc w:val="both"/>
        <w:rPr>
          <w:rFonts w:ascii="Arial" w:hAnsi="Arial" w:cs="Arial"/>
          <w:sz w:val="24"/>
          <w:szCs w:val="24"/>
        </w:rPr>
      </w:pPr>
    </w:p>
    <w:p w14:paraId="6EC8BCE5" w14:textId="045856EA" w:rsidR="00B13EB0" w:rsidRDefault="00B13EB0" w:rsidP="00B13EB0">
      <w:pPr>
        <w:jc w:val="both"/>
        <w:rPr>
          <w:rFonts w:ascii="Arial" w:hAnsi="Arial" w:cs="Arial"/>
          <w:b/>
          <w:sz w:val="24"/>
          <w:szCs w:val="24"/>
        </w:rPr>
      </w:pPr>
      <w:r w:rsidRPr="00E12721">
        <w:rPr>
          <w:rFonts w:ascii="Arial" w:hAnsi="Arial" w:cs="Arial"/>
          <w:b/>
          <w:sz w:val="24"/>
          <w:szCs w:val="24"/>
        </w:rPr>
        <w:t xml:space="preserve">7. Committee Stage – Special Educational Needs and Disability </w:t>
      </w:r>
      <w:r>
        <w:rPr>
          <w:rFonts w:ascii="Arial" w:hAnsi="Arial" w:cs="Arial"/>
          <w:b/>
          <w:sz w:val="24"/>
          <w:szCs w:val="24"/>
        </w:rPr>
        <w:t xml:space="preserve">(SEND) </w:t>
      </w:r>
      <w:r w:rsidRPr="00E12721">
        <w:rPr>
          <w:rFonts w:ascii="Arial" w:hAnsi="Arial" w:cs="Arial"/>
          <w:b/>
          <w:sz w:val="24"/>
          <w:szCs w:val="24"/>
        </w:rPr>
        <w:t xml:space="preserve">Bill </w:t>
      </w:r>
      <w:r>
        <w:rPr>
          <w:rFonts w:ascii="Arial" w:hAnsi="Arial" w:cs="Arial"/>
          <w:b/>
          <w:sz w:val="24"/>
          <w:szCs w:val="24"/>
        </w:rPr>
        <w:t>–</w:t>
      </w:r>
      <w:r w:rsidRPr="009939CC">
        <w:rPr>
          <w:b/>
          <w:sz w:val="24"/>
          <w:szCs w:val="24"/>
        </w:rPr>
        <w:t xml:space="preserve"> </w:t>
      </w:r>
      <w:r w:rsidR="0060237C">
        <w:rPr>
          <w:rFonts w:ascii="Arial" w:hAnsi="Arial" w:cs="Arial"/>
          <w:b/>
          <w:sz w:val="24"/>
          <w:szCs w:val="24"/>
        </w:rPr>
        <w:t>Informal D</w:t>
      </w:r>
      <w:r w:rsidR="00CC5DD8">
        <w:rPr>
          <w:rFonts w:ascii="Arial" w:hAnsi="Arial" w:cs="Arial"/>
          <w:b/>
          <w:sz w:val="24"/>
          <w:szCs w:val="24"/>
        </w:rPr>
        <w:t>eliberation Phase</w:t>
      </w:r>
      <w:r w:rsidR="003977A5">
        <w:rPr>
          <w:rFonts w:ascii="Arial" w:hAnsi="Arial" w:cs="Arial"/>
          <w:b/>
          <w:sz w:val="24"/>
          <w:szCs w:val="24"/>
        </w:rPr>
        <w:t xml:space="preserve"> </w:t>
      </w:r>
    </w:p>
    <w:p w14:paraId="34B9AE9B" w14:textId="430C9C19" w:rsidR="0044666F" w:rsidRDefault="00CC5DD8" w:rsidP="00FB3741">
      <w:pPr>
        <w:spacing w:after="0" w:line="240" w:lineRule="auto"/>
        <w:jc w:val="both"/>
        <w:rPr>
          <w:rFonts w:ascii="Arial" w:hAnsi="Arial" w:cs="Arial"/>
          <w:sz w:val="24"/>
          <w:szCs w:val="24"/>
        </w:rPr>
      </w:pPr>
      <w:r>
        <w:rPr>
          <w:rFonts w:ascii="Arial" w:hAnsi="Arial" w:cs="Arial"/>
          <w:sz w:val="24"/>
          <w:szCs w:val="24"/>
        </w:rPr>
        <w:t xml:space="preserve">The Committee informally discussed proposed amendments to </w:t>
      </w:r>
      <w:r w:rsidR="00BA6071">
        <w:rPr>
          <w:rFonts w:ascii="Arial" w:hAnsi="Arial" w:cs="Arial"/>
          <w:sz w:val="24"/>
          <w:szCs w:val="24"/>
        </w:rPr>
        <w:t>C</w:t>
      </w:r>
      <w:r>
        <w:rPr>
          <w:rFonts w:ascii="Arial" w:hAnsi="Arial" w:cs="Arial"/>
          <w:sz w:val="24"/>
          <w:szCs w:val="24"/>
        </w:rPr>
        <w:t xml:space="preserve">lauses </w:t>
      </w:r>
      <w:r w:rsidR="0059794C">
        <w:rPr>
          <w:rFonts w:ascii="Arial" w:hAnsi="Arial" w:cs="Arial"/>
          <w:sz w:val="24"/>
          <w:szCs w:val="24"/>
        </w:rPr>
        <w:t>4</w:t>
      </w:r>
      <w:r w:rsidR="00BA6071">
        <w:rPr>
          <w:rFonts w:ascii="Arial" w:hAnsi="Arial" w:cs="Arial"/>
          <w:sz w:val="24"/>
          <w:szCs w:val="24"/>
        </w:rPr>
        <w:t xml:space="preserve"> to </w:t>
      </w:r>
      <w:r w:rsidR="003636B9">
        <w:rPr>
          <w:rFonts w:ascii="Arial" w:hAnsi="Arial" w:cs="Arial"/>
          <w:sz w:val="24"/>
          <w:szCs w:val="24"/>
        </w:rPr>
        <w:t>16</w:t>
      </w:r>
      <w:r w:rsidR="007B311B">
        <w:rPr>
          <w:rFonts w:ascii="Arial" w:hAnsi="Arial" w:cs="Arial"/>
          <w:sz w:val="24"/>
          <w:szCs w:val="24"/>
        </w:rPr>
        <w:t xml:space="preserve"> </w:t>
      </w:r>
      <w:r w:rsidR="00BA6071">
        <w:rPr>
          <w:rFonts w:ascii="Arial" w:hAnsi="Arial" w:cs="Arial"/>
          <w:sz w:val="24"/>
          <w:szCs w:val="24"/>
        </w:rPr>
        <w:t xml:space="preserve">and the Schedule </w:t>
      </w:r>
      <w:r>
        <w:rPr>
          <w:rFonts w:ascii="Arial" w:hAnsi="Arial" w:cs="Arial"/>
          <w:sz w:val="24"/>
          <w:szCs w:val="24"/>
        </w:rPr>
        <w:t xml:space="preserve">of the </w:t>
      </w:r>
      <w:r w:rsidR="00BD668E">
        <w:rPr>
          <w:rFonts w:ascii="Arial" w:hAnsi="Arial" w:cs="Arial"/>
          <w:sz w:val="24"/>
          <w:szCs w:val="24"/>
        </w:rPr>
        <w:t xml:space="preserve">SEND </w:t>
      </w:r>
      <w:r>
        <w:rPr>
          <w:rFonts w:ascii="Arial" w:hAnsi="Arial" w:cs="Arial"/>
          <w:sz w:val="24"/>
          <w:szCs w:val="24"/>
        </w:rPr>
        <w:t>Bill.</w:t>
      </w:r>
    </w:p>
    <w:p w14:paraId="3C751638" w14:textId="77777777" w:rsidR="00CC5DD8" w:rsidRDefault="00CC5DD8" w:rsidP="00FB3741">
      <w:pPr>
        <w:spacing w:after="0" w:line="240" w:lineRule="auto"/>
        <w:jc w:val="both"/>
        <w:rPr>
          <w:rFonts w:ascii="Arial" w:hAnsi="Arial" w:cs="Arial"/>
          <w:sz w:val="24"/>
          <w:szCs w:val="24"/>
        </w:rPr>
      </w:pPr>
    </w:p>
    <w:p w14:paraId="6FB9B99A" w14:textId="43124C98" w:rsidR="00E97BE3" w:rsidRPr="00E97BE3" w:rsidRDefault="00E97BE3" w:rsidP="00E97BE3">
      <w:pPr>
        <w:spacing w:after="0" w:line="360" w:lineRule="auto"/>
        <w:jc w:val="both"/>
        <w:rPr>
          <w:rFonts w:ascii="Arial" w:hAnsi="Arial" w:cs="Arial"/>
          <w:i/>
          <w:sz w:val="24"/>
          <w:szCs w:val="24"/>
        </w:rPr>
      </w:pPr>
      <w:r w:rsidRPr="00E97BE3">
        <w:rPr>
          <w:rFonts w:ascii="Arial" w:hAnsi="Arial" w:cs="Arial"/>
          <w:i/>
          <w:sz w:val="24"/>
          <w:szCs w:val="24"/>
        </w:rPr>
        <w:t>Maeve McLaughlin joined the meeting at 10.19am</w:t>
      </w:r>
    </w:p>
    <w:p w14:paraId="5FA67E80" w14:textId="5ED21FB1" w:rsidR="003636B9" w:rsidRDefault="003636B9" w:rsidP="00E97BE3">
      <w:pPr>
        <w:spacing w:after="0" w:line="360" w:lineRule="auto"/>
        <w:jc w:val="both"/>
        <w:rPr>
          <w:rFonts w:ascii="Arial" w:hAnsi="Arial" w:cs="Arial"/>
          <w:i/>
          <w:sz w:val="24"/>
          <w:szCs w:val="24"/>
        </w:rPr>
      </w:pPr>
      <w:r w:rsidRPr="003636B9">
        <w:rPr>
          <w:rFonts w:ascii="Arial" w:hAnsi="Arial" w:cs="Arial"/>
          <w:i/>
          <w:sz w:val="24"/>
          <w:szCs w:val="24"/>
        </w:rPr>
        <w:t>Maeve McLaughlin left the meeting</w:t>
      </w:r>
      <w:r>
        <w:rPr>
          <w:rFonts w:ascii="Arial" w:hAnsi="Arial" w:cs="Arial"/>
          <w:i/>
          <w:sz w:val="24"/>
          <w:szCs w:val="24"/>
        </w:rPr>
        <w:t xml:space="preserve"> at 11.40am</w:t>
      </w:r>
    </w:p>
    <w:p w14:paraId="114FEC63" w14:textId="77777777" w:rsidR="003636B9" w:rsidRDefault="003636B9" w:rsidP="00FB3741">
      <w:pPr>
        <w:spacing w:after="0" w:line="240" w:lineRule="auto"/>
        <w:jc w:val="both"/>
        <w:rPr>
          <w:rFonts w:ascii="Arial" w:hAnsi="Arial" w:cs="Arial"/>
          <w:sz w:val="24"/>
          <w:szCs w:val="24"/>
        </w:rPr>
      </w:pPr>
    </w:p>
    <w:p w14:paraId="0076EECA" w14:textId="096C440B" w:rsidR="00BD2D70" w:rsidRDefault="00E97BE3" w:rsidP="00BA6071">
      <w:pPr>
        <w:spacing w:after="0" w:line="240" w:lineRule="auto"/>
        <w:ind w:left="720"/>
        <w:jc w:val="both"/>
        <w:rPr>
          <w:rFonts w:ascii="Arial" w:hAnsi="Arial" w:cs="Arial"/>
          <w:sz w:val="24"/>
          <w:szCs w:val="24"/>
        </w:rPr>
      </w:pPr>
      <w:r w:rsidRPr="00D1321D">
        <w:rPr>
          <w:rFonts w:ascii="Arial" w:hAnsi="Arial" w:cs="Arial"/>
          <w:b/>
          <w:i/>
          <w:sz w:val="24"/>
          <w:szCs w:val="24"/>
        </w:rPr>
        <w:t>Agreed:</w:t>
      </w:r>
      <w:r>
        <w:rPr>
          <w:rFonts w:ascii="Arial" w:hAnsi="Arial" w:cs="Arial"/>
          <w:sz w:val="24"/>
          <w:szCs w:val="24"/>
        </w:rPr>
        <w:t xml:space="preserve">  The Committee agreed to </w:t>
      </w:r>
      <w:r w:rsidR="00BA6071">
        <w:rPr>
          <w:rFonts w:ascii="Arial" w:hAnsi="Arial" w:cs="Arial"/>
          <w:sz w:val="24"/>
          <w:szCs w:val="24"/>
        </w:rPr>
        <w:t xml:space="preserve">give further consideration to possible amendments to the SEND Bill in respect of: general and specific duties on health and education authorities to co-operate; </w:t>
      </w:r>
      <w:r w:rsidR="00BD2D70">
        <w:rPr>
          <w:rFonts w:ascii="Arial" w:hAnsi="Arial" w:cs="Arial"/>
          <w:sz w:val="24"/>
          <w:szCs w:val="24"/>
        </w:rPr>
        <w:t>ensuring children have the option of speaking at their own SENDIST hearing;</w:t>
      </w:r>
      <w:r w:rsidR="00DD3D4E">
        <w:rPr>
          <w:rFonts w:ascii="Arial" w:hAnsi="Arial" w:cs="Arial"/>
          <w:sz w:val="24"/>
          <w:szCs w:val="24"/>
        </w:rPr>
        <w:t xml:space="preserve"> the retention of rights by parents of children over compulsory school age in respect of SEN; duties on education authorities to consider the maturity and capacity of children to exercise their SEN rights; revisions to the </w:t>
      </w:r>
      <w:proofErr w:type="spellStart"/>
      <w:r w:rsidR="00DD3D4E">
        <w:rPr>
          <w:rFonts w:ascii="Arial" w:hAnsi="Arial" w:cs="Arial"/>
          <w:sz w:val="24"/>
          <w:szCs w:val="24"/>
        </w:rPr>
        <w:t>statementing</w:t>
      </w:r>
      <w:proofErr w:type="spellEnd"/>
      <w:r w:rsidR="00DD3D4E">
        <w:rPr>
          <w:rFonts w:ascii="Arial" w:hAnsi="Arial" w:cs="Arial"/>
          <w:sz w:val="24"/>
          <w:szCs w:val="24"/>
        </w:rPr>
        <w:t xml:space="preserve"> process relating to educational transitions and possible drafting amendments relating to regulation-making powers.</w:t>
      </w:r>
    </w:p>
    <w:p w14:paraId="16073D22" w14:textId="77777777" w:rsidR="00E022D0" w:rsidRDefault="00E022D0" w:rsidP="00FB3741">
      <w:pPr>
        <w:spacing w:after="0" w:line="240" w:lineRule="auto"/>
        <w:jc w:val="both"/>
        <w:rPr>
          <w:rFonts w:ascii="Arial" w:hAnsi="Arial" w:cs="Arial"/>
          <w:sz w:val="24"/>
          <w:szCs w:val="24"/>
        </w:rPr>
      </w:pPr>
    </w:p>
    <w:p w14:paraId="2EE37F9B" w14:textId="7FCE7E74" w:rsidR="00235ACD" w:rsidRDefault="00235ACD" w:rsidP="00235ACD">
      <w:pPr>
        <w:spacing w:after="0" w:line="240" w:lineRule="auto"/>
        <w:ind w:left="720"/>
        <w:jc w:val="both"/>
        <w:rPr>
          <w:rFonts w:ascii="Arial" w:hAnsi="Arial" w:cs="Arial"/>
          <w:sz w:val="24"/>
          <w:szCs w:val="24"/>
        </w:rPr>
      </w:pPr>
      <w:r w:rsidRPr="00D1321D">
        <w:rPr>
          <w:rFonts w:ascii="Arial" w:hAnsi="Arial" w:cs="Arial"/>
          <w:b/>
          <w:i/>
          <w:sz w:val="24"/>
          <w:szCs w:val="24"/>
        </w:rPr>
        <w:t>Agreed:</w:t>
      </w:r>
      <w:r>
        <w:rPr>
          <w:rFonts w:ascii="Arial" w:hAnsi="Arial" w:cs="Arial"/>
          <w:sz w:val="24"/>
          <w:szCs w:val="24"/>
        </w:rPr>
        <w:t xml:space="preserve">  The Committee agreed to seek further </w:t>
      </w:r>
      <w:r w:rsidR="00DD3D4E">
        <w:rPr>
          <w:rFonts w:ascii="Arial" w:hAnsi="Arial" w:cs="Arial"/>
          <w:sz w:val="24"/>
          <w:szCs w:val="24"/>
        </w:rPr>
        <w:t xml:space="preserve">commentary or assurances </w:t>
      </w:r>
      <w:r>
        <w:rPr>
          <w:rFonts w:ascii="Arial" w:hAnsi="Arial" w:cs="Arial"/>
          <w:sz w:val="24"/>
          <w:szCs w:val="24"/>
        </w:rPr>
        <w:t>from the Department in respect of:</w:t>
      </w:r>
    </w:p>
    <w:p w14:paraId="1171F16C" w14:textId="04A7AA64" w:rsidR="003636B9" w:rsidRPr="00203702" w:rsidRDefault="003038B4" w:rsidP="00152A6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lastRenderedPageBreak/>
        <w:t xml:space="preserve">a </w:t>
      </w:r>
      <w:r w:rsidR="003B2967">
        <w:rPr>
          <w:rFonts w:ascii="Arial" w:hAnsi="Arial" w:cs="Arial"/>
          <w:sz w:val="24"/>
          <w:szCs w:val="24"/>
        </w:rPr>
        <w:t xml:space="preserve">possible new </w:t>
      </w:r>
      <w:r w:rsidR="00DD3D4E">
        <w:rPr>
          <w:rFonts w:ascii="Arial" w:hAnsi="Arial" w:cs="Arial"/>
          <w:sz w:val="24"/>
          <w:szCs w:val="24"/>
        </w:rPr>
        <w:t>d</w:t>
      </w:r>
      <w:r>
        <w:rPr>
          <w:rFonts w:ascii="Arial" w:hAnsi="Arial" w:cs="Arial"/>
          <w:sz w:val="24"/>
          <w:szCs w:val="24"/>
        </w:rPr>
        <w:t>uty on Health and Social Care Trusts to co-operate with the Education Authority</w:t>
      </w:r>
      <w:r w:rsidR="00DD3D4E">
        <w:rPr>
          <w:rFonts w:ascii="Arial" w:hAnsi="Arial" w:cs="Arial"/>
          <w:sz w:val="24"/>
          <w:szCs w:val="24"/>
        </w:rPr>
        <w:t xml:space="preserve"> in respect of a therapeutic or other provision identified in a statement</w:t>
      </w:r>
      <w:r>
        <w:rPr>
          <w:rFonts w:ascii="Arial" w:hAnsi="Arial" w:cs="Arial"/>
          <w:sz w:val="24"/>
          <w:szCs w:val="24"/>
        </w:rPr>
        <w:t>;</w:t>
      </w:r>
    </w:p>
    <w:p w14:paraId="71896145" w14:textId="4847995F" w:rsidR="00203702" w:rsidRPr="003038B4" w:rsidRDefault="00203702" w:rsidP="00152A6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a proposed new legal obligation on HSCTs in respect of the delivery of SEN provision set out in statements;</w:t>
      </w:r>
    </w:p>
    <w:p w14:paraId="5A18D614" w14:textId="1F3D0D68" w:rsidR="00DD3D4E" w:rsidRDefault="00E022D0" w:rsidP="00152A6E">
      <w:pPr>
        <w:pStyle w:val="ListParagraph"/>
        <w:numPr>
          <w:ilvl w:val="0"/>
          <w:numId w:val="34"/>
        </w:numPr>
        <w:spacing w:after="0" w:line="240" w:lineRule="auto"/>
        <w:jc w:val="both"/>
        <w:rPr>
          <w:rFonts w:ascii="Arial" w:hAnsi="Arial" w:cs="Arial"/>
          <w:sz w:val="24"/>
          <w:szCs w:val="24"/>
        </w:rPr>
      </w:pPr>
      <w:r w:rsidRPr="00484290">
        <w:rPr>
          <w:rFonts w:ascii="Arial" w:hAnsi="Arial" w:cs="Arial"/>
          <w:sz w:val="24"/>
          <w:szCs w:val="24"/>
        </w:rPr>
        <w:t xml:space="preserve">how the Department </w:t>
      </w:r>
      <w:r w:rsidR="00DD3D4E">
        <w:rPr>
          <w:rFonts w:ascii="Arial" w:hAnsi="Arial" w:cs="Arial"/>
          <w:sz w:val="24"/>
          <w:szCs w:val="24"/>
        </w:rPr>
        <w:t>ensures that parents of SEN children are made aware of the services of relevant voluntary organisations</w:t>
      </w:r>
      <w:r w:rsidR="003B2967">
        <w:rPr>
          <w:rFonts w:ascii="Arial" w:hAnsi="Arial" w:cs="Arial"/>
          <w:sz w:val="24"/>
          <w:szCs w:val="24"/>
        </w:rPr>
        <w:t>;</w:t>
      </w:r>
    </w:p>
    <w:p w14:paraId="3C8968A1" w14:textId="6FBD879D" w:rsidR="00152A6E" w:rsidRPr="00484290" w:rsidRDefault="003B2967" w:rsidP="00152A6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t</w:t>
      </w:r>
      <w:r w:rsidR="00DD3D4E">
        <w:rPr>
          <w:rFonts w:ascii="Arial" w:hAnsi="Arial" w:cs="Arial"/>
          <w:sz w:val="24"/>
          <w:szCs w:val="24"/>
        </w:rPr>
        <w:t>he benefit</w:t>
      </w:r>
      <w:r>
        <w:rPr>
          <w:rFonts w:ascii="Arial" w:hAnsi="Arial" w:cs="Arial"/>
          <w:sz w:val="24"/>
          <w:szCs w:val="24"/>
        </w:rPr>
        <w:t>s or otherwise</w:t>
      </w:r>
      <w:r w:rsidR="00DD3D4E">
        <w:rPr>
          <w:rFonts w:ascii="Arial" w:hAnsi="Arial" w:cs="Arial"/>
          <w:sz w:val="24"/>
          <w:szCs w:val="24"/>
        </w:rPr>
        <w:t xml:space="preserve"> of an</w:t>
      </w:r>
      <w:r w:rsidR="00484290">
        <w:rPr>
          <w:rFonts w:ascii="Arial" w:hAnsi="Arial" w:cs="Arial"/>
          <w:sz w:val="24"/>
          <w:szCs w:val="24"/>
        </w:rPr>
        <w:t xml:space="preserve"> oversight body </w:t>
      </w:r>
      <w:r w:rsidR="00DD3D4E">
        <w:rPr>
          <w:rFonts w:ascii="Arial" w:hAnsi="Arial" w:cs="Arial"/>
          <w:sz w:val="24"/>
          <w:szCs w:val="24"/>
        </w:rPr>
        <w:t>reviewing the</w:t>
      </w:r>
      <w:r w:rsidR="00484290">
        <w:rPr>
          <w:rFonts w:ascii="Arial" w:hAnsi="Arial" w:cs="Arial"/>
          <w:sz w:val="24"/>
          <w:szCs w:val="24"/>
        </w:rPr>
        <w:t xml:space="preserve"> effectiveness of co-operation between Education and Health authorities;</w:t>
      </w:r>
    </w:p>
    <w:p w14:paraId="50B3D883" w14:textId="04381BBD" w:rsidR="00484290" w:rsidRPr="00BC2027" w:rsidRDefault="00484290" w:rsidP="00152A6E">
      <w:pPr>
        <w:pStyle w:val="ListParagraph"/>
        <w:numPr>
          <w:ilvl w:val="0"/>
          <w:numId w:val="34"/>
        </w:numPr>
        <w:spacing w:after="0" w:line="240" w:lineRule="auto"/>
        <w:jc w:val="both"/>
        <w:rPr>
          <w:rFonts w:ascii="Arial" w:hAnsi="Arial" w:cs="Arial"/>
          <w:i/>
          <w:sz w:val="24"/>
          <w:szCs w:val="24"/>
        </w:rPr>
      </w:pPr>
      <w:r>
        <w:rPr>
          <w:rFonts w:ascii="Arial" w:hAnsi="Arial" w:cs="Arial"/>
          <w:sz w:val="24"/>
          <w:szCs w:val="24"/>
        </w:rPr>
        <w:t xml:space="preserve">the </w:t>
      </w:r>
      <w:r w:rsidR="003B2967">
        <w:rPr>
          <w:rFonts w:ascii="Arial" w:hAnsi="Arial" w:cs="Arial"/>
          <w:sz w:val="24"/>
          <w:szCs w:val="24"/>
        </w:rPr>
        <w:t>background to the revised</w:t>
      </w:r>
      <w:r w:rsidR="00BC2027">
        <w:rPr>
          <w:rFonts w:ascii="Arial" w:hAnsi="Arial" w:cs="Arial"/>
          <w:sz w:val="24"/>
          <w:szCs w:val="24"/>
        </w:rPr>
        <w:t xml:space="preserve"> time limit for parents to provide written evidence to the Education Authority</w:t>
      </w:r>
      <w:r w:rsidR="003B2967">
        <w:rPr>
          <w:rFonts w:ascii="Arial" w:hAnsi="Arial" w:cs="Arial"/>
          <w:sz w:val="24"/>
          <w:szCs w:val="24"/>
        </w:rPr>
        <w:t xml:space="preserve"> in respect of statutory assessment and the consequences of the proposed changes in Clause 5 for the reporting of compliance with key timescales</w:t>
      </w:r>
      <w:r w:rsidR="00BC2027">
        <w:rPr>
          <w:rFonts w:ascii="Arial" w:hAnsi="Arial" w:cs="Arial"/>
          <w:sz w:val="24"/>
          <w:szCs w:val="24"/>
        </w:rPr>
        <w:t>;</w:t>
      </w:r>
    </w:p>
    <w:p w14:paraId="4857A2B0" w14:textId="49B6642D" w:rsidR="003B2967" w:rsidRDefault="003B2967"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the nature of the written evidence provided by parents in respect of statements particularly in complex cases;</w:t>
      </w:r>
    </w:p>
    <w:p w14:paraId="01E605E5" w14:textId="51ED5DFF" w:rsidR="00BD2D70" w:rsidRDefault="003B2967"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why </w:t>
      </w:r>
      <w:r w:rsidR="00BD2D70">
        <w:rPr>
          <w:rFonts w:ascii="Arial" w:hAnsi="Arial" w:cs="Arial"/>
          <w:sz w:val="24"/>
          <w:szCs w:val="24"/>
        </w:rPr>
        <w:t xml:space="preserve">the Department </w:t>
      </w:r>
      <w:r>
        <w:rPr>
          <w:rFonts w:ascii="Arial" w:hAnsi="Arial" w:cs="Arial"/>
          <w:sz w:val="24"/>
          <w:szCs w:val="24"/>
        </w:rPr>
        <w:t xml:space="preserve">believes that an amendment to include </w:t>
      </w:r>
      <w:r w:rsidR="00BD2D70">
        <w:rPr>
          <w:rFonts w:ascii="Arial" w:hAnsi="Arial" w:cs="Arial"/>
          <w:sz w:val="24"/>
          <w:szCs w:val="24"/>
        </w:rPr>
        <w:t xml:space="preserve">a duty on the Education Authority to serve a notice </w:t>
      </w:r>
      <w:r>
        <w:rPr>
          <w:rFonts w:ascii="Arial" w:hAnsi="Arial" w:cs="Arial"/>
          <w:sz w:val="24"/>
          <w:szCs w:val="24"/>
        </w:rPr>
        <w:t xml:space="preserve">that it is not to make a statement and to advise parents of a right to appeal </w:t>
      </w:r>
      <w:r w:rsidR="00BD2D70">
        <w:rPr>
          <w:rFonts w:ascii="Arial" w:hAnsi="Arial" w:cs="Arial"/>
          <w:sz w:val="24"/>
          <w:szCs w:val="24"/>
        </w:rPr>
        <w:t>within a prescribed period</w:t>
      </w:r>
      <w:r>
        <w:rPr>
          <w:rFonts w:ascii="Arial" w:hAnsi="Arial" w:cs="Arial"/>
          <w:sz w:val="24"/>
          <w:szCs w:val="24"/>
        </w:rPr>
        <w:t>,</w:t>
      </w:r>
      <w:r w:rsidR="00BD2D70">
        <w:rPr>
          <w:rFonts w:ascii="Arial" w:hAnsi="Arial" w:cs="Arial"/>
          <w:sz w:val="24"/>
          <w:szCs w:val="24"/>
        </w:rPr>
        <w:t xml:space="preserve"> </w:t>
      </w:r>
      <w:r>
        <w:rPr>
          <w:rFonts w:ascii="Arial" w:hAnsi="Arial" w:cs="Arial"/>
          <w:sz w:val="24"/>
          <w:szCs w:val="24"/>
        </w:rPr>
        <w:t>is unnecessary</w:t>
      </w:r>
      <w:r w:rsidR="00BD2D70">
        <w:rPr>
          <w:rFonts w:ascii="Arial" w:hAnsi="Arial" w:cs="Arial"/>
          <w:sz w:val="24"/>
          <w:szCs w:val="24"/>
        </w:rPr>
        <w:t xml:space="preserve">; </w:t>
      </w:r>
    </w:p>
    <w:p w14:paraId="036CA292" w14:textId="45E0C0FA" w:rsidR="003B2967" w:rsidRDefault="003B2967"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the background to the proposed improved mediation process including the impact on SENDIST timescales </w:t>
      </w:r>
      <w:r w:rsidR="006E0C7A">
        <w:rPr>
          <w:rFonts w:ascii="Arial" w:hAnsi="Arial" w:cs="Arial"/>
          <w:sz w:val="24"/>
          <w:szCs w:val="24"/>
        </w:rPr>
        <w:t>and hearings,</w:t>
      </w:r>
      <w:r>
        <w:rPr>
          <w:rFonts w:ascii="Arial" w:hAnsi="Arial" w:cs="Arial"/>
          <w:sz w:val="24"/>
          <w:szCs w:val="24"/>
        </w:rPr>
        <w:t xml:space="preserve"> the good practice examples in other jurisdictions which the Department has studied and details of the Department’s plans to consult on the proposed changes to mediation;</w:t>
      </w:r>
    </w:p>
    <w:p w14:paraId="512303B6" w14:textId="1A226B4C" w:rsidR="00FA17BC" w:rsidRDefault="00BA6830"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t</w:t>
      </w:r>
      <w:r w:rsidR="00FA17BC">
        <w:rPr>
          <w:rFonts w:ascii="Arial" w:hAnsi="Arial" w:cs="Arial"/>
          <w:sz w:val="24"/>
          <w:szCs w:val="24"/>
        </w:rPr>
        <w:t>he definition of compulsory school age and the nature of the Department of Education</w:t>
      </w:r>
      <w:r w:rsidR="003252AB">
        <w:rPr>
          <w:rFonts w:ascii="Arial" w:hAnsi="Arial" w:cs="Arial"/>
          <w:sz w:val="24"/>
          <w:szCs w:val="24"/>
        </w:rPr>
        <w:t>’s</w:t>
      </w:r>
      <w:r w:rsidR="00FA17BC">
        <w:rPr>
          <w:rFonts w:ascii="Arial" w:hAnsi="Arial" w:cs="Arial"/>
          <w:sz w:val="24"/>
          <w:szCs w:val="24"/>
        </w:rPr>
        <w:t xml:space="preserve"> and the Department of Employment and Learning’s responsibilities for children undergoing educational transition;</w:t>
      </w:r>
    </w:p>
    <w:p w14:paraId="3A99E994" w14:textId="42EB465A" w:rsidR="00FA17BC" w:rsidRDefault="00FA17BC"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the background to the pilot for appeals and claims by children below compulsory school age including the reasoning underpinning the relevant timescales;</w:t>
      </w:r>
    </w:p>
    <w:p w14:paraId="3EB7F1FE" w14:textId="147A3E1B" w:rsidR="00FA17BC" w:rsidRDefault="00AF3768"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further to previous correspondence</w:t>
      </w:r>
      <w:r w:rsidR="00FA17BC">
        <w:rPr>
          <w:rFonts w:ascii="Arial" w:hAnsi="Arial" w:cs="Arial"/>
          <w:sz w:val="24"/>
          <w:szCs w:val="24"/>
        </w:rPr>
        <w:t>, the consequence of including an explicit reference to the UNCRC in Clauses 11 and 12;</w:t>
      </w:r>
    </w:p>
    <w:p w14:paraId="629843AC" w14:textId="30AD5A31" w:rsidR="009F51F9" w:rsidRDefault="00FA17BC"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the impact of an </w:t>
      </w:r>
      <w:r w:rsidR="009F51F9">
        <w:rPr>
          <w:rFonts w:ascii="Arial" w:hAnsi="Arial" w:cs="Arial"/>
          <w:sz w:val="24"/>
          <w:szCs w:val="24"/>
        </w:rPr>
        <w:t>amend</w:t>
      </w:r>
      <w:r>
        <w:rPr>
          <w:rFonts w:ascii="Arial" w:hAnsi="Arial" w:cs="Arial"/>
          <w:sz w:val="24"/>
          <w:szCs w:val="24"/>
        </w:rPr>
        <w:t xml:space="preserve">ment to the </w:t>
      </w:r>
      <w:r w:rsidR="009F51F9">
        <w:rPr>
          <w:rFonts w:ascii="Arial" w:hAnsi="Arial" w:cs="Arial"/>
          <w:sz w:val="24"/>
          <w:szCs w:val="24"/>
        </w:rPr>
        <w:t>Bill to require all relevant SEN regulations to support</w:t>
      </w:r>
      <w:r w:rsidR="003252AB">
        <w:rPr>
          <w:rFonts w:ascii="Arial" w:hAnsi="Arial" w:cs="Arial"/>
          <w:sz w:val="24"/>
          <w:szCs w:val="24"/>
        </w:rPr>
        <w:t>:</w:t>
      </w:r>
      <w:r w:rsidR="009F51F9">
        <w:rPr>
          <w:rFonts w:ascii="Arial" w:hAnsi="Arial" w:cs="Arial"/>
          <w:sz w:val="24"/>
          <w:szCs w:val="24"/>
        </w:rPr>
        <w:t xml:space="preserve"> an inclusive ethos in schools, early intervention, reduced bureaucracy and timely intervention, capacity building in schools, focus on learning outcomes while considering the view of parents and children and transparency and accountability;</w:t>
      </w:r>
    </w:p>
    <w:p w14:paraId="49E56F7B" w14:textId="7F574E9D" w:rsidR="003252AB" w:rsidRDefault="00FA17BC" w:rsidP="00152A6E">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the consequences of requiring statements to follow children </w:t>
      </w:r>
      <w:r w:rsidR="003252AB">
        <w:rPr>
          <w:rFonts w:ascii="Arial" w:hAnsi="Arial" w:cs="Arial"/>
          <w:sz w:val="24"/>
          <w:szCs w:val="24"/>
        </w:rPr>
        <w:t>during educational transitions and to be available to both children and parents;</w:t>
      </w:r>
    </w:p>
    <w:p w14:paraId="7DD3B77C" w14:textId="77777777" w:rsidR="00203702" w:rsidRDefault="00C70042" w:rsidP="003252AB">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a</w:t>
      </w:r>
      <w:r w:rsidR="003252AB">
        <w:rPr>
          <w:rFonts w:ascii="Arial" w:hAnsi="Arial" w:cs="Arial"/>
          <w:sz w:val="24"/>
          <w:szCs w:val="24"/>
        </w:rPr>
        <w:t xml:space="preserve"> proposed</w:t>
      </w:r>
      <w:r>
        <w:rPr>
          <w:rFonts w:ascii="Arial" w:hAnsi="Arial" w:cs="Arial"/>
          <w:sz w:val="24"/>
          <w:szCs w:val="24"/>
        </w:rPr>
        <w:t xml:space="preserve"> obligation on Boards of Governors or </w:t>
      </w:r>
      <w:r w:rsidR="006E0C7A">
        <w:rPr>
          <w:rFonts w:ascii="Arial" w:hAnsi="Arial" w:cs="Arial"/>
          <w:sz w:val="24"/>
          <w:szCs w:val="24"/>
        </w:rPr>
        <w:t xml:space="preserve">the </w:t>
      </w:r>
      <w:r>
        <w:rPr>
          <w:rFonts w:ascii="Arial" w:hAnsi="Arial" w:cs="Arial"/>
          <w:sz w:val="24"/>
          <w:szCs w:val="24"/>
        </w:rPr>
        <w:t xml:space="preserve">Education Authority to ensure that </w:t>
      </w:r>
      <w:r w:rsidR="003252AB">
        <w:rPr>
          <w:rFonts w:ascii="Arial" w:hAnsi="Arial" w:cs="Arial"/>
          <w:sz w:val="24"/>
          <w:szCs w:val="24"/>
        </w:rPr>
        <w:t>statements</w:t>
      </w:r>
      <w:r>
        <w:rPr>
          <w:rFonts w:ascii="Arial" w:hAnsi="Arial" w:cs="Arial"/>
          <w:sz w:val="24"/>
          <w:szCs w:val="24"/>
        </w:rPr>
        <w:t xml:space="preserve"> and PLPs are reviewed at the end of each term within a school year or annually;</w:t>
      </w:r>
      <w:r w:rsidR="003252AB">
        <w:rPr>
          <w:rFonts w:ascii="Arial" w:hAnsi="Arial" w:cs="Arial"/>
          <w:sz w:val="24"/>
          <w:szCs w:val="24"/>
        </w:rPr>
        <w:t xml:space="preserve"> </w:t>
      </w:r>
    </w:p>
    <w:p w14:paraId="6E6E1C61" w14:textId="493C8AD3" w:rsidR="00C70042" w:rsidRPr="003252AB" w:rsidRDefault="00203702" w:rsidP="003252AB">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a change to the Assembly procedure for all SEN secondary legislation in the 1996 Order from negative to draft affirmative; </w:t>
      </w:r>
      <w:r w:rsidR="00C70042" w:rsidRPr="003252AB">
        <w:rPr>
          <w:rFonts w:ascii="Arial" w:hAnsi="Arial" w:cs="Arial"/>
          <w:sz w:val="24"/>
          <w:szCs w:val="24"/>
        </w:rPr>
        <w:t>and</w:t>
      </w:r>
    </w:p>
    <w:p w14:paraId="79630BF5" w14:textId="0569CF1D" w:rsidR="00C70042" w:rsidRPr="00BD2D70" w:rsidRDefault="003252AB" w:rsidP="00152A6E">
      <w:pPr>
        <w:pStyle w:val="ListParagraph"/>
        <w:numPr>
          <w:ilvl w:val="0"/>
          <w:numId w:val="34"/>
        </w:numPr>
        <w:spacing w:after="0" w:line="24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addition of a new clause to the Bill </w:t>
      </w:r>
      <w:r w:rsidR="00C70042">
        <w:rPr>
          <w:rFonts w:ascii="Arial" w:hAnsi="Arial" w:cs="Arial"/>
          <w:sz w:val="24"/>
          <w:szCs w:val="24"/>
        </w:rPr>
        <w:t>relating to the UNCRC and UNCRPD setting out the key principles of</w:t>
      </w:r>
      <w:r>
        <w:rPr>
          <w:rFonts w:ascii="Arial" w:hAnsi="Arial" w:cs="Arial"/>
          <w:sz w:val="24"/>
          <w:szCs w:val="24"/>
        </w:rPr>
        <w:t>:</w:t>
      </w:r>
      <w:r w:rsidR="00C70042">
        <w:rPr>
          <w:rFonts w:ascii="Arial" w:hAnsi="Arial" w:cs="Arial"/>
          <w:sz w:val="24"/>
          <w:szCs w:val="24"/>
        </w:rPr>
        <w:t xml:space="preserve"> including the voice of the child, equality and non-discrimination, participation and inclusion</w:t>
      </w:r>
      <w:r w:rsidR="003342AC">
        <w:rPr>
          <w:rFonts w:ascii="Arial" w:hAnsi="Arial" w:cs="Arial"/>
          <w:sz w:val="24"/>
          <w:szCs w:val="24"/>
        </w:rPr>
        <w:t>.</w:t>
      </w:r>
    </w:p>
    <w:p w14:paraId="5B4776D4" w14:textId="77777777" w:rsidR="003636B9" w:rsidRDefault="003636B9" w:rsidP="003636B9">
      <w:pPr>
        <w:spacing w:after="0" w:line="240" w:lineRule="auto"/>
        <w:jc w:val="both"/>
        <w:rPr>
          <w:rFonts w:ascii="Arial" w:hAnsi="Arial" w:cs="Arial"/>
          <w:i/>
          <w:sz w:val="24"/>
          <w:szCs w:val="24"/>
        </w:rPr>
      </w:pPr>
    </w:p>
    <w:p w14:paraId="4E9A5313" w14:textId="48473B46" w:rsidR="003636B9" w:rsidRPr="0045259E" w:rsidRDefault="003636B9" w:rsidP="003636B9">
      <w:pPr>
        <w:spacing w:after="0" w:line="240" w:lineRule="auto"/>
        <w:jc w:val="both"/>
        <w:rPr>
          <w:rFonts w:ascii="Arial" w:hAnsi="Arial" w:cs="Arial"/>
          <w:i/>
          <w:sz w:val="24"/>
          <w:szCs w:val="24"/>
        </w:rPr>
      </w:pPr>
      <w:r w:rsidRPr="0045259E">
        <w:rPr>
          <w:rFonts w:ascii="Arial" w:hAnsi="Arial" w:cs="Arial"/>
          <w:i/>
          <w:sz w:val="24"/>
          <w:szCs w:val="24"/>
        </w:rPr>
        <w:t xml:space="preserve">The meeting </w:t>
      </w:r>
      <w:r>
        <w:rPr>
          <w:rFonts w:ascii="Arial" w:hAnsi="Arial" w:cs="Arial"/>
          <w:i/>
          <w:sz w:val="24"/>
          <w:szCs w:val="24"/>
        </w:rPr>
        <w:t>moved</w:t>
      </w:r>
      <w:r w:rsidRPr="0045259E">
        <w:rPr>
          <w:rFonts w:ascii="Arial" w:hAnsi="Arial" w:cs="Arial"/>
          <w:i/>
          <w:sz w:val="24"/>
          <w:szCs w:val="24"/>
        </w:rPr>
        <w:t xml:space="preserve"> into public session at 1</w:t>
      </w:r>
      <w:r>
        <w:rPr>
          <w:rFonts w:ascii="Arial" w:hAnsi="Arial" w:cs="Arial"/>
          <w:i/>
          <w:sz w:val="24"/>
          <w:szCs w:val="24"/>
        </w:rPr>
        <w:t>1</w:t>
      </w:r>
      <w:r w:rsidRPr="0045259E">
        <w:rPr>
          <w:rFonts w:ascii="Arial" w:hAnsi="Arial" w:cs="Arial"/>
          <w:i/>
          <w:sz w:val="24"/>
          <w:szCs w:val="24"/>
        </w:rPr>
        <w:t>.</w:t>
      </w:r>
      <w:r>
        <w:rPr>
          <w:rFonts w:ascii="Arial" w:hAnsi="Arial" w:cs="Arial"/>
          <w:i/>
          <w:sz w:val="24"/>
          <w:szCs w:val="24"/>
        </w:rPr>
        <w:t>5</w:t>
      </w:r>
      <w:r w:rsidR="00E97BE3">
        <w:rPr>
          <w:rFonts w:ascii="Arial" w:hAnsi="Arial" w:cs="Arial"/>
          <w:i/>
          <w:sz w:val="24"/>
          <w:szCs w:val="24"/>
        </w:rPr>
        <w:t>5</w:t>
      </w:r>
      <w:r>
        <w:rPr>
          <w:rFonts w:ascii="Arial" w:hAnsi="Arial" w:cs="Arial"/>
          <w:i/>
          <w:sz w:val="24"/>
          <w:szCs w:val="24"/>
        </w:rPr>
        <w:t>a</w:t>
      </w:r>
      <w:r w:rsidRPr="0045259E">
        <w:rPr>
          <w:rFonts w:ascii="Arial" w:hAnsi="Arial" w:cs="Arial"/>
          <w:i/>
          <w:sz w:val="24"/>
          <w:szCs w:val="24"/>
        </w:rPr>
        <w:t>m.</w:t>
      </w:r>
    </w:p>
    <w:p w14:paraId="4596C634" w14:textId="77777777" w:rsidR="00581261" w:rsidRPr="00581261" w:rsidRDefault="00581261" w:rsidP="00FB3741">
      <w:pPr>
        <w:spacing w:after="0" w:line="240" w:lineRule="auto"/>
        <w:jc w:val="both"/>
        <w:rPr>
          <w:rFonts w:ascii="Arial" w:hAnsi="Arial" w:cs="Arial"/>
          <w:sz w:val="24"/>
          <w:szCs w:val="24"/>
        </w:rPr>
      </w:pPr>
    </w:p>
    <w:p w14:paraId="6200503B" w14:textId="77777777" w:rsidR="00343AA8" w:rsidRDefault="00343AA8" w:rsidP="00343AA8">
      <w:pPr>
        <w:jc w:val="both"/>
        <w:rPr>
          <w:rFonts w:ascii="Arial" w:hAnsi="Arial" w:cs="Arial"/>
          <w:b/>
          <w:sz w:val="24"/>
          <w:szCs w:val="24"/>
        </w:rPr>
      </w:pPr>
      <w:r>
        <w:rPr>
          <w:rFonts w:ascii="Arial" w:hAnsi="Arial" w:cs="Arial"/>
          <w:b/>
          <w:sz w:val="24"/>
          <w:szCs w:val="24"/>
        </w:rPr>
        <w:lastRenderedPageBreak/>
        <w:t>8</w:t>
      </w:r>
      <w:r w:rsidRPr="00E12721">
        <w:rPr>
          <w:rFonts w:ascii="Arial" w:hAnsi="Arial" w:cs="Arial"/>
          <w:b/>
          <w:sz w:val="24"/>
          <w:szCs w:val="24"/>
        </w:rPr>
        <w:t xml:space="preserve">. Committee Stage – Special Educational Needs and Disability </w:t>
      </w:r>
      <w:r>
        <w:rPr>
          <w:rFonts w:ascii="Arial" w:hAnsi="Arial" w:cs="Arial"/>
          <w:b/>
          <w:sz w:val="24"/>
          <w:szCs w:val="24"/>
        </w:rPr>
        <w:t xml:space="preserve">(SEND) </w:t>
      </w:r>
      <w:r w:rsidRPr="00E12721">
        <w:rPr>
          <w:rFonts w:ascii="Arial" w:hAnsi="Arial" w:cs="Arial"/>
          <w:b/>
          <w:sz w:val="24"/>
          <w:szCs w:val="24"/>
        </w:rPr>
        <w:t xml:space="preserve">Bill </w:t>
      </w:r>
      <w:r>
        <w:rPr>
          <w:rFonts w:ascii="Arial" w:hAnsi="Arial" w:cs="Arial"/>
          <w:b/>
          <w:sz w:val="24"/>
          <w:szCs w:val="24"/>
        </w:rPr>
        <w:t>–</w:t>
      </w:r>
      <w:r w:rsidRPr="009939CC">
        <w:rPr>
          <w:b/>
          <w:sz w:val="24"/>
          <w:szCs w:val="24"/>
        </w:rPr>
        <w:t xml:space="preserve"> </w:t>
      </w:r>
      <w:r>
        <w:rPr>
          <w:rFonts w:ascii="Arial" w:hAnsi="Arial" w:cs="Arial"/>
          <w:b/>
          <w:sz w:val="24"/>
          <w:szCs w:val="24"/>
        </w:rPr>
        <w:t>Informal Deliberation Phase – Departmental briefing</w:t>
      </w:r>
    </w:p>
    <w:p w14:paraId="08507D1E" w14:textId="27EB0AF3" w:rsidR="00343AA8" w:rsidRDefault="00343AA8" w:rsidP="003A20E6">
      <w:pPr>
        <w:jc w:val="both"/>
        <w:rPr>
          <w:rFonts w:ascii="Arial" w:hAnsi="Arial" w:cs="Arial"/>
          <w:b/>
          <w:sz w:val="24"/>
          <w:szCs w:val="24"/>
        </w:rPr>
      </w:pPr>
      <w:r w:rsidRPr="00343AA8">
        <w:rPr>
          <w:rFonts w:ascii="Arial" w:hAnsi="Arial" w:cs="Arial"/>
          <w:i/>
          <w:sz w:val="24"/>
          <w:szCs w:val="24"/>
        </w:rPr>
        <w:t>The Committee deferred this briefing and moved on to the next agenda item.</w:t>
      </w:r>
    </w:p>
    <w:p w14:paraId="12DC8F9D" w14:textId="77777777" w:rsidR="00343AA8" w:rsidRDefault="00343AA8" w:rsidP="00FB3741">
      <w:pPr>
        <w:spacing w:after="0" w:line="240" w:lineRule="auto"/>
        <w:jc w:val="both"/>
        <w:rPr>
          <w:rFonts w:ascii="Arial" w:hAnsi="Arial" w:cs="Arial"/>
          <w:b/>
          <w:sz w:val="24"/>
          <w:szCs w:val="24"/>
        </w:rPr>
      </w:pPr>
    </w:p>
    <w:p w14:paraId="57102CF1" w14:textId="71D7C651" w:rsidR="00FB3741" w:rsidRDefault="00294063" w:rsidP="00FB3741">
      <w:pPr>
        <w:spacing w:after="0" w:line="240" w:lineRule="auto"/>
        <w:jc w:val="both"/>
        <w:rPr>
          <w:rFonts w:ascii="Arial" w:hAnsi="Arial" w:cs="Arial"/>
          <w:b/>
          <w:sz w:val="24"/>
          <w:szCs w:val="24"/>
        </w:rPr>
      </w:pPr>
      <w:r>
        <w:rPr>
          <w:rFonts w:ascii="Arial" w:hAnsi="Arial" w:cs="Arial"/>
          <w:b/>
          <w:sz w:val="24"/>
          <w:szCs w:val="24"/>
        </w:rPr>
        <w:t>9</w:t>
      </w:r>
      <w:r w:rsidR="0044666F">
        <w:rPr>
          <w:rFonts w:ascii="Arial" w:hAnsi="Arial" w:cs="Arial"/>
          <w:b/>
          <w:sz w:val="24"/>
          <w:szCs w:val="24"/>
        </w:rPr>
        <w:t xml:space="preserve">. </w:t>
      </w:r>
      <w:r w:rsidR="00FB3741">
        <w:rPr>
          <w:rFonts w:ascii="Arial" w:hAnsi="Arial" w:cs="Arial"/>
          <w:b/>
          <w:sz w:val="24"/>
          <w:szCs w:val="24"/>
        </w:rPr>
        <w:t>Correspondence</w:t>
      </w:r>
    </w:p>
    <w:p w14:paraId="229910C4" w14:textId="77777777" w:rsidR="00FB3741" w:rsidRPr="00CB68EA" w:rsidRDefault="00FB3741" w:rsidP="00FB3741">
      <w:pPr>
        <w:spacing w:after="0" w:line="240" w:lineRule="auto"/>
        <w:jc w:val="both"/>
        <w:rPr>
          <w:rFonts w:ascii="Arial" w:hAnsi="Arial" w:cs="Arial"/>
          <w:sz w:val="24"/>
          <w:szCs w:val="24"/>
        </w:rPr>
      </w:pPr>
    </w:p>
    <w:p w14:paraId="6524E24D" w14:textId="25D5A7E2" w:rsidR="00FB3741" w:rsidRDefault="00294063" w:rsidP="00FB3741">
      <w:pPr>
        <w:spacing w:after="0" w:line="240" w:lineRule="auto"/>
        <w:jc w:val="both"/>
        <w:rPr>
          <w:rFonts w:ascii="Arial" w:hAnsi="Arial" w:cs="Arial"/>
          <w:sz w:val="24"/>
          <w:szCs w:val="24"/>
        </w:rPr>
      </w:pPr>
      <w:r>
        <w:rPr>
          <w:rFonts w:ascii="Arial" w:hAnsi="Arial" w:cs="Arial"/>
          <w:b/>
          <w:sz w:val="24"/>
          <w:szCs w:val="24"/>
        </w:rPr>
        <w:t>9</w:t>
      </w:r>
      <w:r w:rsidR="00FB3741" w:rsidRPr="00471299">
        <w:rPr>
          <w:rFonts w:ascii="Arial" w:hAnsi="Arial" w:cs="Arial"/>
          <w:b/>
          <w:sz w:val="24"/>
          <w:szCs w:val="24"/>
        </w:rPr>
        <w:t>.1</w:t>
      </w:r>
      <w:r w:rsidR="00FB3741" w:rsidRPr="00471299">
        <w:rPr>
          <w:rFonts w:ascii="Arial" w:hAnsi="Arial" w:cs="Arial"/>
          <w:sz w:val="24"/>
          <w:szCs w:val="24"/>
        </w:rPr>
        <w:t xml:space="preserve"> The Committee noted an index of incoming correspondence.</w:t>
      </w:r>
    </w:p>
    <w:p w14:paraId="530A9F87" w14:textId="77777777" w:rsidR="00FB3741" w:rsidRPr="00471299" w:rsidRDefault="00FB3741" w:rsidP="00FB3741">
      <w:pPr>
        <w:spacing w:after="0" w:line="240" w:lineRule="auto"/>
        <w:jc w:val="both"/>
        <w:rPr>
          <w:rFonts w:ascii="Arial" w:hAnsi="Arial" w:cs="Arial"/>
          <w:sz w:val="24"/>
          <w:szCs w:val="24"/>
        </w:rPr>
      </w:pPr>
    </w:p>
    <w:p w14:paraId="5C49E72E" w14:textId="7941FE0C" w:rsidR="00C24535" w:rsidRDefault="00294063" w:rsidP="00FB3741">
      <w:pPr>
        <w:pStyle w:val="BodyText2"/>
        <w:ind w:left="0"/>
        <w:jc w:val="both"/>
        <w:rPr>
          <w:sz w:val="24"/>
          <w:szCs w:val="24"/>
          <w:u w:val="none"/>
        </w:rPr>
      </w:pPr>
      <w:r>
        <w:rPr>
          <w:b/>
          <w:sz w:val="24"/>
          <w:szCs w:val="24"/>
          <w:u w:val="none"/>
        </w:rPr>
        <w:t>9</w:t>
      </w:r>
      <w:r w:rsidR="00FB3741" w:rsidRPr="009A3D1B">
        <w:rPr>
          <w:b/>
          <w:sz w:val="24"/>
          <w:szCs w:val="24"/>
          <w:u w:val="none"/>
        </w:rPr>
        <w:t>.2</w:t>
      </w:r>
      <w:r w:rsidR="00FB3741" w:rsidRPr="009A3D1B">
        <w:rPr>
          <w:sz w:val="24"/>
          <w:szCs w:val="24"/>
          <w:u w:val="none"/>
        </w:rPr>
        <w:t xml:space="preserve"> The Committee noted </w:t>
      </w:r>
      <w:r w:rsidR="000B1419">
        <w:rPr>
          <w:sz w:val="24"/>
          <w:szCs w:val="24"/>
          <w:u w:val="none"/>
        </w:rPr>
        <w:t xml:space="preserve">an invitation </w:t>
      </w:r>
      <w:r w:rsidR="000B1419" w:rsidRPr="000B1419">
        <w:rPr>
          <w:sz w:val="24"/>
          <w:szCs w:val="24"/>
          <w:u w:val="none"/>
        </w:rPr>
        <w:t xml:space="preserve">from </w:t>
      </w:r>
      <w:r w:rsidR="00343AA8">
        <w:rPr>
          <w:sz w:val="24"/>
          <w:szCs w:val="24"/>
          <w:u w:val="none"/>
        </w:rPr>
        <w:t xml:space="preserve">the </w:t>
      </w:r>
      <w:r w:rsidR="000B1419" w:rsidRPr="000B1419">
        <w:rPr>
          <w:sz w:val="24"/>
          <w:szCs w:val="24"/>
          <w:u w:val="none"/>
        </w:rPr>
        <w:t>N</w:t>
      </w:r>
      <w:r w:rsidR="00343AA8">
        <w:rPr>
          <w:sz w:val="24"/>
          <w:szCs w:val="24"/>
          <w:u w:val="none"/>
        </w:rPr>
        <w:t xml:space="preserve">orthern </w:t>
      </w:r>
      <w:r w:rsidR="000B1419" w:rsidRPr="000B1419">
        <w:rPr>
          <w:sz w:val="24"/>
          <w:szCs w:val="24"/>
          <w:u w:val="none"/>
        </w:rPr>
        <w:t>I</w:t>
      </w:r>
      <w:r w:rsidR="00343AA8">
        <w:rPr>
          <w:sz w:val="24"/>
          <w:szCs w:val="24"/>
          <w:u w:val="none"/>
        </w:rPr>
        <w:t>reland</w:t>
      </w:r>
      <w:r>
        <w:rPr>
          <w:sz w:val="24"/>
          <w:szCs w:val="24"/>
          <w:u w:val="none"/>
        </w:rPr>
        <w:t xml:space="preserve"> Human Rights Commission to </w:t>
      </w:r>
      <w:r w:rsidR="00343AA8">
        <w:rPr>
          <w:sz w:val="24"/>
          <w:szCs w:val="24"/>
          <w:u w:val="none"/>
        </w:rPr>
        <w:t>its</w:t>
      </w:r>
      <w:r w:rsidR="00596F2B">
        <w:rPr>
          <w:sz w:val="24"/>
          <w:szCs w:val="24"/>
          <w:u w:val="none"/>
        </w:rPr>
        <w:t xml:space="preserve"> </w:t>
      </w:r>
      <w:r w:rsidR="000B1419" w:rsidRPr="000B1419">
        <w:rPr>
          <w:sz w:val="24"/>
          <w:szCs w:val="24"/>
          <w:u w:val="none"/>
        </w:rPr>
        <w:t xml:space="preserve">Strategic Plan </w:t>
      </w:r>
      <w:r w:rsidR="00343AA8">
        <w:rPr>
          <w:sz w:val="24"/>
          <w:szCs w:val="24"/>
          <w:u w:val="none"/>
        </w:rPr>
        <w:t>c</w:t>
      </w:r>
      <w:r w:rsidR="000B1419" w:rsidRPr="000B1419">
        <w:rPr>
          <w:sz w:val="24"/>
          <w:szCs w:val="24"/>
          <w:u w:val="none"/>
        </w:rPr>
        <w:t>onsultation event</w:t>
      </w:r>
      <w:r w:rsidR="00343AA8">
        <w:rPr>
          <w:sz w:val="24"/>
          <w:szCs w:val="24"/>
          <w:u w:val="none"/>
        </w:rPr>
        <w:t>s</w:t>
      </w:r>
      <w:r w:rsidR="000B1419" w:rsidRPr="000B1419">
        <w:rPr>
          <w:sz w:val="24"/>
          <w:szCs w:val="24"/>
          <w:u w:val="none"/>
        </w:rPr>
        <w:t xml:space="preserve"> on Monday 21 September 2015 and Wednesday 23 September from 10am to 12.30pm.</w:t>
      </w:r>
    </w:p>
    <w:p w14:paraId="241707D3" w14:textId="77777777" w:rsidR="00365EC1" w:rsidRDefault="00365EC1" w:rsidP="00FB3741">
      <w:pPr>
        <w:pStyle w:val="BodyText2"/>
        <w:ind w:left="0"/>
        <w:jc w:val="both"/>
        <w:rPr>
          <w:sz w:val="24"/>
          <w:szCs w:val="24"/>
          <w:u w:val="none"/>
        </w:rPr>
      </w:pPr>
    </w:p>
    <w:p w14:paraId="0D669B00" w14:textId="77777777" w:rsidR="00343AA8" w:rsidRDefault="00294063" w:rsidP="00365EC1">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9</w:t>
      </w:r>
      <w:r w:rsidR="00365EC1">
        <w:rPr>
          <w:rFonts w:ascii="Arial" w:eastAsia="Times New Roman" w:hAnsi="Arial" w:cs="Arial"/>
          <w:b/>
          <w:bCs/>
          <w:sz w:val="24"/>
          <w:szCs w:val="24"/>
          <w:lang w:eastAsia="en-US"/>
        </w:rPr>
        <w:t>.3</w:t>
      </w:r>
      <w:r w:rsidR="00365EC1" w:rsidRPr="00365EC1">
        <w:rPr>
          <w:rFonts w:ascii="Arial" w:eastAsia="Times New Roman" w:hAnsi="Arial" w:cs="Arial"/>
          <w:bCs/>
          <w:sz w:val="24"/>
          <w:szCs w:val="24"/>
          <w:lang w:eastAsia="en-US"/>
        </w:rPr>
        <w:t xml:space="preserve"> The Committee </w:t>
      </w:r>
      <w:r w:rsidR="003F4AF9">
        <w:rPr>
          <w:rFonts w:ascii="Arial" w:eastAsia="Times New Roman" w:hAnsi="Arial" w:cs="Arial"/>
          <w:bCs/>
          <w:sz w:val="24"/>
          <w:szCs w:val="24"/>
          <w:lang w:eastAsia="en-US"/>
        </w:rPr>
        <w:t>noted</w:t>
      </w:r>
      <w:r>
        <w:rPr>
          <w:rFonts w:ascii="Arial" w:eastAsia="Times New Roman" w:hAnsi="Arial" w:cs="Arial"/>
          <w:bCs/>
          <w:sz w:val="24"/>
          <w:szCs w:val="24"/>
          <w:lang w:eastAsia="en-US"/>
        </w:rPr>
        <w:t xml:space="preserve"> an invitation from the General Teaching Council </w:t>
      </w:r>
      <w:r w:rsidRPr="00294063">
        <w:rPr>
          <w:rFonts w:ascii="Arial" w:eastAsia="Times New Roman" w:hAnsi="Arial" w:cs="Arial"/>
          <w:bCs/>
          <w:sz w:val="24"/>
          <w:szCs w:val="24"/>
          <w:lang w:eastAsia="en-US"/>
        </w:rPr>
        <w:t xml:space="preserve">NI inviting Members </w:t>
      </w:r>
      <w:r>
        <w:rPr>
          <w:rFonts w:ascii="Arial" w:eastAsia="Times New Roman" w:hAnsi="Arial" w:cs="Arial"/>
          <w:bCs/>
          <w:sz w:val="24"/>
          <w:szCs w:val="24"/>
          <w:lang w:eastAsia="en-US"/>
        </w:rPr>
        <w:t xml:space="preserve">to attend </w:t>
      </w:r>
      <w:r w:rsidRPr="00294063">
        <w:rPr>
          <w:rFonts w:ascii="Arial" w:eastAsia="Times New Roman" w:hAnsi="Arial" w:cs="Arial"/>
          <w:bCs/>
          <w:sz w:val="24"/>
          <w:szCs w:val="24"/>
          <w:lang w:eastAsia="en-US"/>
        </w:rPr>
        <w:t xml:space="preserve">a GTCNI Lecture 2015 event on 17 September 2015 at 2.30pm-4pm. </w:t>
      </w:r>
    </w:p>
    <w:p w14:paraId="3B5B5EDB" w14:textId="77777777" w:rsidR="00343AA8" w:rsidRDefault="00343AA8" w:rsidP="00365EC1">
      <w:pPr>
        <w:shd w:val="clear" w:color="auto" w:fill="FFFFFF"/>
        <w:tabs>
          <w:tab w:val="left" w:pos="567"/>
        </w:tabs>
        <w:spacing w:after="0" w:line="240" w:lineRule="auto"/>
        <w:jc w:val="both"/>
        <w:rPr>
          <w:rFonts w:ascii="Arial" w:eastAsia="Times New Roman" w:hAnsi="Arial" w:cs="Arial"/>
          <w:bCs/>
          <w:sz w:val="24"/>
          <w:szCs w:val="24"/>
          <w:lang w:eastAsia="en-US"/>
        </w:rPr>
      </w:pPr>
    </w:p>
    <w:p w14:paraId="66412BE8" w14:textId="253EE3E3" w:rsidR="00FB3741" w:rsidRDefault="00294063" w:rsidP="00FB3741">
      <w:pPr>
        <w:pStyle w:val="BodyText2"/>
        <w:ind w:left="0"/>
        <w:jc w:val="both"/>
        <w:rPr>
          <w:sz w:val="24"/>
          <w:szCs w:val="24"/>
          <w:u w:val="none"/>
        </w:rPr>
      </w:pPr>
      <w:r>
        <w:rPr>
          <w:b/>
          <w:sz w:val="24"/>
          <w:szCs w:val="24"/>
          <w:u w:val="none"/>
        </w:rPr>
        <w:t>9</w:t>
      </w:r>
      <w:r w:rsidR="00365EC1">
        <w:rPr>
          <w:b/>
          <w:sz w:val="24"/>
          <w:szCs w:val="24"/>
          <w:u w:val="none"/>
        </w:rPr>
        <w:t>.4</w:t>
      </w:r>
      <w:r w:rsidR="00FB3741" w:rsidRPr="00B54C19">
        <w:rPr>
          <w:sz w:val="24"/>
          <w:szCs w:val="24"/>
          <w:u w:val="none"/>
        </w:rPr>
        <w:t xml:space="preserve"> The Co</w:t>
      </w:r>
      <w:r w:rsidR="00FB3741">
        <w:rPr>
          <w:sz w:val="24"/>
          <w:szCs w:val="24"/>
          <w:u w:val="none"/>
        </w:rPr>
        <w:t>mmittee noted c</w:t>
      </w:r>
      <w:r w:rsidR="00FB3741" w:rsidRPr="000363FB">
        <w:rPr>
          <w:sz w:val="24"/>
          <w:szCs w:val="24"/>
          <w:u w:val="none"/>
        </w:rPr>
        <w:t xml:space="preserve">orrespondence </w:t>
      </w:r>
      <w:r>
        <w:rPr>
          <w:sz w:val="24"/>
          <w:szCs w:val="24"/>
          <w:u w:val="none"/>
        </w:rPr>
        <w:t xml:space="preserve">from </w:t>
      </w:r>
      <w:r w:rsidR="00343AA8">
        <w:rPr>
          <w:sz w:val="24"/>
          <w:szCs w:val="24"/>
          <w:u w:val="none"/>
        </w:rPr>
        <w:t>t</w:t>
      </w:r>
      <w:r>
        <w:rPr>
          <w:sz w:val="24"/>
          <w:szCs w:val="24"/>
          <w:u w:val="none"/>
        </w:rPr>
        <w:t xml:space="preserve">he Department of Education </w:t>
      </w:r>
      <w:r w:rsidRPr="00294063">
        <w:rPr>
          <w:sz w:val="24"/>
          <w:szCs w:val="24"/>
          <w:u w:val="none"/>
        </w:rPr>
        <w:t xml:space="preserve">advising that the Progress in International Reading Literacy Study </w:t>
      </w:r>
      <w:r>
        <w:rPr>
          <w:sz w:val="24"/>
          <w:szCs w:val="24"/>
          <w:u w:val="none"/>
        </w:rPr>
        <w:t xml:space="preserve">(PIRLS) has been commissioned. </w:t>
      </w:r>
    </w:p>
    <w:p w14:paraId="1D95AB8D" w14:textId="77777777" w:rsidR="00294063" w:rsidRDefault="00294063" w:rsidP="00294063">
      <w:pPr>
        <w:pStyle w:val="BodyText2"/>
        <w:ind w:left="0"/>
        <w:jc w:val="both"/>
        <w:rPr>
          <w:b/>
          <w:sz w:val="24"/>
          <w:szCs w:val="24"/>
          <w:u w:val="none"/>
        </w:rPr>
      </w:pPr>
    </w:p>
    <w:p w14:paraId="4D28BBC5" w14:textId="4DDA7A24" w:rsidR="00294063" w:rsidRDefault="00294063" w:rsidP="00294063">
      <w:pPr>
        <w:pStyle w:val="BodyText2"/>
        <w:ind w:left="0"/>
        <w:jc w:val="both"/>
        <w:rPr>
          <w:sz w:val="24"/>
          <w:szCs w:val="24"/>
          <w:u w:val="none"/>
        </w:rPr>
      </w:pPr>
      <w:r>
        <w:rPr>
          <w:b/>
          <w:sz w:val="24"/>
          <w:szCs w:val="24"/>
          <w:u w:val="none"/>
        </w:rPr>
        <w:t>9.5</w:t>
      </w:r>
      <w:r w:rsidRPr="009A3D1B">
        <w:rPr>
          <w:sz w:val="24"/>
          <w:szCs w:val="24"/>
          <w:u w:val="none"/>
        </w:rPr>
        <w:t xml:space="preserve"> The Committee noted </w:t>
      </w:r>
      <w:r>
        <w:rPr>
          <w:sz w:val="24"/>
          <w:szCs w:val="24"/>
          <w:u w:val="none"/>
        </w:rPr>
        <w:t xml:space="preserve">correspondence from the Department of Education </w:t>
      </w:r>
      <w:r w:rsidR="00343AA8">
        <w:rPr>
          <w:sz w:val="24"/>
          <w:szCs w:val="24"/>
          <w:u w:val="none"/>
        </w:rPr>
        <w:t>on its</w:t>
      </w:r>
      <w:r>
        <w:rPr>
          <w:sz w:val="24"/>
          <w:szCs w:val="24"/>
          <w:u w:val="none"/>
        </w:rPr>
        <w:t xml:space="preserve"> </w:t>
      </w:r>
      <w:r w:rsidRPr="00294063">
        <w:rPr>
          <w:sz w:val="24"/>
          <w:szCs w:val="24"/>
          <w:u w:val="none"/>
        </w:rPr>
        <w:t>consu</w:t>
      </w:r>
      <w:r>
        <w:rPr>
          <w:sz w:val="24"/>
          <w:szCs w:val="24"/>
          <w:u w:val="none"/>
        </w:rPr>
        <w:t xml:space="preserve">ltation on GCSE grading changes. </w:t>
      </w:r>
    </w:p>
    <w:p w14:paraId="50176831" w14:textId="77777777" w:rsidR="00C52482" w:rsidRDefault="00C52482" w:rsidP="00294063">
      <w:pPr>
        <w:pStyle w:val="BodyText2"/>
        <w:ind w:left="0"/>
        <w:jc w:val="both"/>
        <w:rPr>
          <w:sz w:val="24"/>
          <w:szCs w:val="24"/>
          <w:u w:val="none"/>
        </w:rPr>
      </w:pPr>
    </w:p>
    <w:p w14:paraId="13B3141F" w14:textId="518C8A2C" w:rsidR="00C52482" w:rsidRPr="00343AA8" w:rsidRDefault="00C52482" w:rsidP="00C52482">
      <w:pPr>
        <w:shd w:val="clear" w:color="auto" w:fill="FFFFFF"/>
        <w:tabs>
          <w:tab w:val="left" w:pos="567"/>
        </w:tabs>
        <w:spacing w:after="0" w:line="240" w:lineRule="auto"/>
        <w:ind w:left="567"/>
        <w:jc w:val="both"/>
        <w:rPr>
          <w:rFonts w:ascii="Arial" w:eastAsia="Times New Roman" w:hAnsi="Arial" w:cs="Arial"/>
          <w:bCs/>
          <w:sz w:val="24"/>
          <w:szCs w:val="24"/>
          <w:lang w:eastAsia="en-US"/>
        </w:rPr>
      </w:pPr>
      <w:proofErr w:type="gramStart"/>
      <w:r w:rsidRPr="00C52482">
        <w:rPr>
          <w:rFonts w:ascii="Arial" w:eastAsia="Times New Roman" w:hAnsi="Arial" w:cs="Arial"/>
          <w:b/>
          <w:bCs/>
          <w:i/>
          <w:sz w:val="24"/>
          <w:szCs w:val="24"/>
          <w:lang w:eastAsia="en-US"/>
        </w:rPr>
        <w:t>Agreed:</w:t>
      </w:r>
      <w:r w:rsidRPr="00C52482">
        <w:rPr>
          <w:rFonts w:ascii="Arial" w:eastAsia="Times New Roman" w:hAnsi="Arial" w:cs="Arial"/>
          <w:bCs/>
          <w:i/>
          <w:sz w:val="24"/>
          <w:szCs w:val="24"/>
          <w:lang w:eastAsia="en-US"/>
        </w:rPr>
        <w:t xml:space="preserve"> </w:t>
      </w:r>
      <w:r w:rsidRPr="00343AA8">
        <w:rPr>
          <w:rFonts w:ascii="Arial" w:eastAsia="Times New Roman" w:hAnsi="Arial" w:cs="Arial"/>
          <w:bCs/>
          <w:sz w:val="24"/>
          <w:szCs w:val="24"/>
          <w:lang w:eastAsia="en-US"/>
        </w:rPr>
        <w:t xml:space="preserve">The Committee agreed to seek an oral briefing from the Department on the </w:t>
      </w:r>
      <w:r w:rsidR="00343AA8">
        <w:rPr>
          <w:rFonts w:ascii="Arial" w:eastAsia="Times New Roman" w:hAnsi="Arial" w:cs="Arial"/>
          <w:bCs/>
          <w:sz w:val="24"/>
          <w:szCs w:val="24"/>
          <w:lang w:eastAsia="en-US"/>
        </w:rPr>
        <w:t xml:space="preserve">GCSE grading </w:t>
      </w:r>
      <w:r w:rsidRPr="00343AA8">
        <w:rPr>
          <w:rFonts w:ascii="Arial" w:eastAsia="Times New Roman" w:hAnsi="Arial" w:cs="Arial"/>
          <w:bCs/>
          <w:sz w:val="24"/>
          <w:szCs w:val="24"/>
          <w:lang w:eastAsia="en-US"/>
        </w:rPr>
        <w:t>consultation.</w:t>
      </w:r>
      <w:proofErr w:type="gramEnd"/>
    </w:p>
    <w:p w14:paraId="2D04FCB7" w14:textId="79AD9827" w:rsidR="00C52482" w:rsidRDefault="00C52482" w:rsidP="00294063">
      <w:pPr>
        <w:pStyle w:val="BodyText2"/>
        <w:ind w:left="0"/>
        <w:jc w:val="both"/>
        <w:rPr>
          <w:sz w:val="24"/>
          <w:szCs w:val="24"/>
          <w:u w:val="none"/>
        </w:rPr>
      </w:pPr>
    </w:p>
    <w:p w14:paraId="6F2EE2C1" w14:textId="45EAF979" w:rsidR="00294063" w:rsidRDefault="00294063" w:rsidP="00294063">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9.6</w:t>
      </w:r>
      <w:r w:rsidRPr="00365EC1">
        <w:rPr>
          <w:rFonts w:ascii="Arial" w:eastAsia="Times New Roman" w:hAnsi="Arial" w:cs="Arial"/>
          <w:bCs/>
          <w:sz w:val="24"/>
          <w:szCs w:val="24"/>
          <w:lang w:eastAsia="en-US"/>
        </w:rPr>
        <w:t xml:space="preserve"> The Committee </w:t>
      </w:r>
      <w:r>
        <w:rPr>
          <w:rFonts w:ascii="Arial" w:eastAsia="Times New Roman" w:hAnsi="Arial" w:cs="Arial"/>
          <w:bCs/>
          <w:sz w:val="24"/>
          <w:szCs w:val="24"/>
          <w:lang w:eastAsia="en-US"/>
        </w:rPr>
        <w:t>noted correspondence from the Department of Education</w:t>
      </w:r>
      <w:r w:rsidRPr="00294063">
        <w:rPr>
          <w:rFonts w:ascii="Arial" w:eastAsia="Times New Roman" w:hAnsi="Arial" w:cs="Arial"/>
          <w:bCs/>
          <w:sz w:val="24"/>
          <w:szCs w:val="24"/>
          <w:lang w:eastAsia="en-US"/>
        </w:rPr>
        <w:t xml:space="preserve"> in relation to queries raised by a concerned individual in respect of mandatory co</w:t>
      </w:r>
      <w:r>
        <w:rPr>
          <w:rFonts w:ascii="Arial" w:eastAsia="Times New Roman" w:hAnsi="Arial" w:cs="Arial"/>
          <w:bCs/>
          <w:sz w:val="24"/>
          <w:szCs w:val="24"/>
          <w:lang w:eastAsia="en-US"/>
        </w:rPr>
        <w:t>llective worship in schools.  The Department</w:t>
      </w:r>
      <w:r w:rsidRPr="00294063">
        <w:rPr>
          <w:rFonts w:ascii="Arial" w:eastAsia="Times New Roman" w:hAnsi="Arial" w:cs="Arial"/>
          <w:bCs/>
          <w:sz w:val="24"/>
          <w:szCs w:val="24"/>
          <w:lang w:eastAsia="en-US"/>
        </w:rPr>
        <w:t xml:space="preserve"> </w:t>
      </w:r>
      <w:r w:rsidR="00E13492">
        <w:rPr>
          <w:rFonts w:ascii="Arial" w:eastAsia="Times New Roman" w:hAnsi="Arial" w:cs="Arial"/>
          <w:bCs/>
          <w:sz w:val="24"/>
          <w:szCs w:val="24"/>
          <w:lang w:eastAsia="en-US"/>
        </w:rPr>
        <w:t>indicate</w:t>
      </w:r>
      <w:r w:rsidR="005E7E63">
        <w:rPr>
          <w:rFonts w:ascii="Arial" w:eastAsia="Times New Roman" w:hAnsi="Arial" w:cs="Arial"/>
          <w:bCs/>
          <w:sz w:val="24"/>
          <w:szCs w:val="24"/>
          <w:lang w:eastAsia="en-US"/>
        </w:rPr>
        <w:t>d</w:t>
      </w:r>
      <w:bookmarkStart w:id="0" w:name="_GoBack"/>
      <w:bookmarkEnd w:id="0"/>
      <w:r w:rsidR="00E13492">
        <w:rPr>
          <w:rFonts w:ascii="Arial" w:eastAsia="Times New Roman" w:hAnsi="Arial" w:cs="Arial"/>
          <w:bCs/>
          <w:sz w:val="24"/>
          <w:szCs w:val="24"/>
          <w:lang w:eastAsia="en-US"/>
        </w:rPr>
        <w:t xml:space="preserve"> that schools have a statutory obligation to provide collective worship and that non-attendance by pupils should only be with parental consent. </w:t>
      </w:r>
    </w:p>
    <w:p w14:paraId="57B72CEB" w14:textId="77777777" w:rsidR="00C52482" w:rsidRDefault="00C52482" w:rsidP="00294063">
      <w:pPr>
        <w:shd w:val="clear" w:color="auto" w:fill="FFFFFF"/>
        <w:tabs>
          <w:tab w:val="left" w:pos="567"/>
        </w:tabs>
        <w:spacing w:after="0" w:line="240" w:lineRule="auto"/>
        <w:jc w:val="both"/>
        <w:rPr>
          <w:rFonts w:ascii="Arial" w:eastAsia="Times New Roman" w:hAnsi="Arial" w:cs="Arial"/>
          <w:bCs/>
          <w:sz w:val="24"/>
          <w:szCs w:val="24"/>
          <w:lang w:eastAsia="en-US"/>
        </w:rPr>
      </w:pPr>
    </w:p>
    <w:p w14:paraId="3E4BA8BA" w14:textId="7085C513" w:rsidR="00294063" w:rsidRDefault="00294063" w:rsidP="00294063">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9.7</w:t>
      </w:r>
      <w:r w:rsidRPr="00365EC1">
        <w:rPr>
          <w:rFonts w:ascii="Arial" w:eastAsia="Times New Roman" w:hAnsi="Arial" w:cs="Arial"/>
          <w:bCs/>
          <w:sz w:val="24"/>
          <w:szCs w:val="24"/>
          <w:lang w:eastAsia="en-US"/>
        </w:rPr>
        <w:t xml:space="preserve"> The Committee </w:t>
      </w:r>
      <w:r>
        <w:rPr>
          <w:rFonts w:ascii="Arial" w:eastAsia="Times New Roman" w:hAnsi="Arial" w:cs="Arial"/>
          <w:bCs/>
          <w:sz w:val="24"/>
          <w:szCs w:val="24"/>
          <w:lang w:eastAsia="en-US"/>
        </w:rPr>
        <w:t xml:space="preserve">noted an invitation from the </w:t>
      </w:r>
      <w:r w:rsidRPr="00294063">
        <w:rPr>
          <w:rFonts w:ascii="Arial" w:eastAsia="Times New Roman" w:hAnsi="Arial" w:cs="Arial"/>
          <w:bCs/>
          <w:sz w:val="24"/>
          <w:szCs w:val="24"/>
          <w:lang w:eastAsia="en-US"/>
        </w:rPr>
        <w:t>Committee for the Environment inviting Members</w:t>
      </w:r>
      <w:r w:rsidR="00343AA8">
        <w:rPr>
          <w:rFonts w:ascii="Arial" w:eastAsia="Times New Roman" w:hAnsi="Arial" w:cs="Arial"/>
          <w:bCs/>
          <w:sz w:val="24"/>
          <w:szCs w:val="24"/>
          <w:lang w:eastAsia="en-US"/>
        </w:rPr>
        <w:t xml:space="preserve"> to</w:t>
      </w:r>
      <w:r w:rsidRPr="00294063">
        <w:rPr>
          <w:rFonts w:ascii="Arial" w:eastAsia="Times New Roman" w:hAnsi="Arial" w:cs="Arial"/>
          <w:bCs/>
          <w:sz w:val="24"/>
          <w:szCs w:val="24"/>
          <w:lang w:eastAsia="en-US"/>
        </w:rPr>
        <w:t xml:space="preserve"> attend </w:t>
      </w:r>
      <w:r w:rsidR="006E0C7A">
        <w:rPr>
          <w:rFonts w:ascii="Arial" w:eastAsia="Times New Roman" w:hAnsi="Arial" w:cs="Arial"/>
          <w:bCs/>
          <w:sz w:val="24"/>
          <w:szCs w:val="24"/>
          <w:lang w:eastAsia="en-US"/>
        </w:rPr>
        <w:t xml:space="preserve">the </w:t>
      </w:r>
      <w:r w:rsidRPr="00294063">
        <w:rPr>
          <w:rFonts w:ascii="Arial" w:eastAsia="Times New Roman" w:hAnsi="Arial" w:cs="Arial"/>
          <w:bCs/>
          <w:sz w:val="24"/>
          <w:szCs w:val="24"/>
          <w:lang w:eastAsia="en-US"/>
        </w:rPr>
        <w:t>launch of N</w:t>
      </w:r>
      <w:r w:rsidR="00343AA8">
        <w:rPr>
          <w:rFonts w:ascii="Arial" w:eastAsia="Times New Roman" w:hAnsi="Arial" w:cs="Arial"/>
          <w:bCs/>
          <w:sz w:val="24"/>
          <w:szCs w:val="24"/>
          <w:lang w:eastAsia="en-US"/>
        </w:rPr>
        <w:t xml:space="preserve">orthern </w:t>
      </w:r>
      <w:r w:rsidRPr="00294063">
        <w:rPr>
          <w:rFonts w:ascii="Arial" w:eastAsia="Times New Roman" w:hAnsi="Arial" w:cs="Arial"/>
          <w:bCs/>
          <w:sz w:val="24"/>
          <w:szCs w:val="24"/>
          <w:lang w:eastAsia="en-US"/>
        </w:rPr>
        <w:t>I</w:t>
      </w:r>
      <w:r w:rsidR="00343AA8">
        <w:rPr>
          <w:rFonts w:ascii="Arial" w:eastAsia="Times New Roman" w:hAnsi="Arial" w:cs="Arial"/>
          <w:bCs/>
          <w:sz w:val="24"/>
          <w:szCs w:val="24"/>
          <w:lang w:eastAsia="en-US"/>
        </w:rPr>
        <w:t>reland</w:t>
      </w:r>
      <w:r w:rsidRPr="00294063">
        <w:rPr>
          <w:rFonts w:ascii="Arial" w:eastAsia="Times New Roman" w:hAnsi="Arial" w:cs="Arial"/>
          <w:bCs/>
          <w:sz w:val="24"/>
          <w:szCs w:val="24"/>
          <w:lang w:eastAsia="en-US"/>
        </w:rPr>
        <w:t xml:space="preserve"> Environment </w:t>
      </w:r>
      <w:r w:rsidR="006E0C7A">
        <w:rPr>
          <w:rFonts w:ascii="Arial" w:eastAsia="Times New Roman" w:hAnsi="Arial" w:cs="Arial"/>
          <w:bCs/>
          <w:sz w:val="24"/>
          <w:szCs w:val="24"/>
          <w:lang w:eastAsia="en-US"/>
        </w:rPr>
        <w:t>W</w:t>
      </w:r>
      <w:r w:rsidRPr="00294063">
        <w:rPr>
          <w:rFonts w:ascii="Arial" w:eastAsia="Times New Roman" w:hAnsi="Arial" w:cs="Arial"/>
          <w:bCs/>
          <w:sz w:val="24"/>
          <w:szCs w:val="24"/>
          <w:lang w:eastAsia="en-US"/>
        </w:rPr>
        <w:t>eek on Monday 21 September 2015 at 6pm in the Long Gallery.</w:t>
      </w:r>
    </w:p>
    <w:p w14:paraId="3B156189" w14:textId="77777777" w:rsidR="00294063" w:rsidRPr="00ED4214" w:rsidRDefault="00294063" w:rsidP="00294063">
      <w:pPr>
        <w:pStyle w:val="BodyText2"/>
        <w:ind w:left="0"/>
        <w:jc w:val="both"/>
        <w:rPr>
          <w:sz w:val="24"/>
          <w:szCs w:val="24"/>
          <w:u w:val="none"/>
        </w:rPr>
      </w:pPr>
    </w:p>
    <w:p w14:paraId="35872B52" w14:textId="56E65559" w:rsidR="00294063" w:rsidRDefault="00294063" w:rsidP="00294063">
      <w:pPr>
        <w:pStyle w:val="BodyText2"/>
        <w:ind w:left="0"/>
        <w:jc w:val="both"/>
        <w:rPr>
          <w:sz w:val="24"/>
          <w:szCs w:val="24"/>
          <w:u w:val="none"/>
        </w:rPr>
      </w:pPr>
      <w:r>
        <w:rPr>
          <w:b/>
          <w:sz w:val="24"/>
          <w:szCs w:val="24"/>
          <w:u w:val="none"/>
        </w:rPr>
        <w:t>9.8</w:t>
      </w:r>
      <w:r w:rsidRPr="00B54C19">
        <w:rPr>
          <w:sz w:val="24"/>
          <w:szCs w:val="24"/>
          <w:u w:val="none"/>
        </w:rPr>
        <w:t xml:space="preserve"> The Co</w:t>
      </w:r>
      <w:r>
        <w:rPr>
          <w:sz w:val="24"/>
          <w:szCs w:val="24"/>
          <w:u w:val="none"/>
        </w:rPr>
        <w:t xml:space="preserve">mmittee noted </w:t>
      </w:r>
      <w:r w:rsidR="00343AA8">
        <w:rPr>
          <w:sz w:val="24"/>
          <w:szCs w:val="24"/>
          <w:u w:val="none"/>
        </w:rPr>
        <w:t xml:space="preserve">a </w:t>
      </w:r>
      <w:r w:rsidRPr="00294063">
        <w:rPr>
          <w:sz w:val="24"/>
          <w:szCs w:val="24"/>
          <w:u w:val="none"/>
        </w:rPr>
        <w:t xml:space="preserve">copy </w:t>
      </w:r>
      <w:r w:rsidR="006E0C7A">
        <w:rPr>
          <w:sz w:val="24"/>
          <w:szCs w:val="24"/>
          <w:u w:val="none"/>
        </w:rPr>
        <w:t xml:space="preserve">of </w:t>
      </w:r>
      <w:r w:rsidRPr="00294063">
        <w:rPr>
          <w:sz w:val="24"/>
          <w:szCs w:val="24"/>
          <w:u w:val="none"/>
        </w:rPr>
        <w:t xml:space="preserve">correspondence from the Committee for the Office of the First Minister and deputy First Minister to the Education Minister regarding a request from the GTCNI to be added to the list of authorities that will come under the remit of the new Northern Ireland Public Service Ombudsperson.  </w:t>
      </w:r>
    </w:p>
    <w:p w14:paraId="333145E9" w14:textId="77777777" w:rsidR="00C52482" w:rsidRDefault="00C52482" w:rsidP="00294063">
      <w:pPr>
        <w:pStyle w:val="BodyText2"/>
        <w:ind w:left="0"/>
        <w:jc w:val="both"/>
        <w:rPr>
          <w:sz w:val="24"/>
          <w:szCs w:val="24"/>
          <w:u w:val="none"/>
        </w:rPr>
      </w:pPr>
    </w:p>
    <w:p w14:paraId="0453C9A6" w14:textId="5D652374" w:rsidR="00C52482" w:rsidRPr="00343AA8" w:rsidRDefault="00C52482" w:rsidP="00C52482">
      <w:pPr>
        <w:shd w:val="clear" w:color="auto" w:fill="FFFFFF"/>
        <w:tabs>
          <w:tab w:val="left" w:pos="567"/>
        </w:tabs>
        <w:spacing w:after="0" w:line="240" w:lineRule="auto"/>
        <w:ind w:left="567"/>
        <w:jc w:val="both"/>
        <w:rPr>
          <w:sz w:val="24"/>
          <w:szCs w:val="24"/>
        </w:rPr>
      </w:pPr>
      <w:r w:rsidRPr="00C52482">
        <w:rPr>
          <w:rFonts w:ascii="Arial" w:eastAsia="Times New Roman" w:hAnsi="Arial" w:cs="Arial"/>
          <w:b/>
          <w:bCs/>
          <w:i/>
          <w:sz w:val="24"/>
          <w:szCs w:val="24"/>
          <w:lang w:eastAsia="en-US"/>
        </w:rPr>
        <w:t>Agreed:</w:t>
      </w:r>
      <w:r w:rsidRPr="00C52482">
        <w:rPr>
          <w:rFonts w:ascii="Arial" w:eastAsia="Times New Roman" w:hAnsi="Arial" w:cs="Arial"/>
          <w:bCs/>
          <w:i/>
          <w:sz w:val="24"/>
          <w:szCs w:val="24"/>
          <w:lang w:eastAsia="en-US"/>
        </w:rPr>
        <w:t xml:space="preserve"> </w:t>
      </w:r>
      <w:r w:rsidRPr="00343AA8">
        <w:rPr>
          <w:rFonts w:ascii="Arial" w:eastAsia="Times New Roman" w:hAnsi="Arial" w:cs="Arial"/>
          <w:bCs/>
          <w:sz w:val="24"/>
          <w:szCs w:val="24"/>
          <w:lang w:eastAsia="en-US"/>
        </w:rPr>
        <w:t>The Committee agreed that to write to the G</w:t>
      </w:r>
      <w:r w:rsidR="00C40CE2" w:rsidRPr="00343AA8">
        <w:rPr>
          <w:rFonts w:ascii="Arial" w:eastAsia="Times New Roman" w:hAnsi="Arial" w:cs="Arial"/>
          <w:bCs/>
          <w:sz w:val="24"/>
          <w:szCs w:val="24"/>
          <w:lang w:eastAsia="en-US"/>
        </w:rPr>
        <w:t>TC</w:t>
      </w:r>
      <w:r w:rsidRPr="00343AA8">
        <w:rPr>
          <w:rFonts w:ascii="Arial" w:eastAsia="Times New Roman" w:hAnsi="Arial" w:cs="Arial"/>
          <w:bCs/>
          <w:sz w:val="24"/>
          <w:szCs w:val="24"/>
          <w:lang w:eastAsia="en-US"/>
        </w:rPr>
        <w:t xml:space="preserve">NI to clarify </w:t>
      </w:r>
      <w:r w:rsidR="00343AA8">
        <w:rPr>
          <w:rFonts w:ascii="Arial" w:eastAsia="Times New Roman" w:hAnsi="Arial" w:cs="Arial"/>
          <w:bCs/>
          <w:sz w:val="24"/>
          <w:szCs w:val="24"/>
          <w:lang w:eastAsia="en-US"/>
        </w:rPr>
        <w:t xml:space="preserve">its position in respect of the </w:t>
      </w:r>
      <w:r w:rsidR="006E0C7A">
        <w:rPr>
          <w:rFonts w:ascii="Arial" w:eastAsia="Times New Roman" w:hAnsi="Arial" w:cs="Arial"/>
          <w:bCs/>
          <w:sz w:val="24"/>
          <w:szCs w:val="24"/>
          <w:lang w:eastAsia="en-US"/>
        </w:rPr>
        <w:t xml:space="preserve">remit of the </w:t>
      </w:r>
      <w:r w:rsidR="00343AA8">
        <w:rPr>
          <w:rFonts w:ascii="Arial" w:eastAsia="Times New Roman" w:hAnsi="Arial" w:cs="Arial"/>
          <w:bCs/>
          <w:sz w:val="24"/>
          <w:szCs w:val="24"/>
          <w:lang w:eastAsia="en-US"/>
        </w:rPr>
        <w:t>Northe</w:t>
      </w:r>
      <w:r w:rsidRPr="00343AA8">
        <w:rPr>
          <w:rFonts w:ascii="Arial" w:eastAsia="Times New Roman" w:hAnsi="Arial" w:cs="Arial"/>
          <w:bCs/>
          <w:sz w:val="24"/>
          <w:szCs w:val="24"/>
          <w:lang w:eastAsia="en-US"/>
        </w:rPr>
        <w:t>rn Ireland Public Service Ombudsperson</w:t>
      </w:r>
      <w:r w:rsidR="00C40CE2" w:rsidRPr="00343AA8">
        <w:rPr>
          <w:rFonts w:ascii="Arial" w:eastAsia="Times New Roman" w:hAnsi="Arial" w:cs="Arial"/>
          <w:bCs/>
          <w:sz w:val="24"/>
          <w:szCs w:val="24"/>
          <w:lang w:eastAsia="en-US"/>
        </w:rPr>
        <w:t xml:space="preserve"> </w:t>
      </w:r>
      <w:r w:rsidR="00343AA8">
        <w:rPr>
          <w:rFonts w:ascii="Arial" w:eastAsia="Times New Roman" w:hAnsi="Arial" w:cs="Arial"/>
          <w:bCs/>
          <w:sz w:val="24"/>
          <w:szCs w:val="24"/>
          <w:lang w:eastAsia="en-US"/>
        </w:rPr>
        <w:t xml:space="preserve">and </w:t>
      </w:r>
      <w:r w:rsidR="00C40CE2" w:rsidRPr="00343AA8">
        <w:rPr>
          <w:rFonts w:ascii="Arial" w:eastAsia="Times New Roman" w:hAnsi="Arial" w:cs="Arial"/>
          <w:bCs/>
          <w:sz w:val="24"/>
          <w:szCs w:val="24"/>
          <w:lang w:eastAsia="en-US"/>
        </w:rPr>
        <w:t>the registration of teachers</w:t>
      </w:r>
      <w:r w:rsidRPr="00343AA8">
        <w:rPr>
          <w:rFonts w:ascii="Arial" w:eastAsia="Times New Roman" w:hAnsi="Arial" w:cs="Arial"/>
          <w:bCs/>
          <w:sz w:val="24"/>
          <w:szCs w:val="24"/>
          <w:lang w:eastAsia="en-US"/>
        </w:rPr>
        <w:t>.</w:t>
      </w:r>
    </w:p>
    <w:p w14:paraId="2BA36C44" w14:textId="77777777" w:rsidR="00294063" w:rsidRDefault="00294063" w:rsidP="00294063">
      <w:pPr>
        <w:shd w:val="clear" w:color="auto" w:fill="FFFFFF"/>
        <w:tabs>
          <w:tab w:val="left" w:pos="567"/>
        </w:tabs>
        <w:spacing w:after="0" w:line="240" w:lineRule="auto"/>
        <w:jc w:val="both"/>
        <w:rPr>
          <w:rFonts w:ascii="Arial" w:eastAsia="Times New Roman" w:hAnsi="Arial" w:cs="Arial"/>
          <w:b/>
          <w:bCs/>
          <w:sz w:val="24"/>
          <w:szCs w:val="24"/>
          <w:lang w:eastAsia="en-US"/>
        </w:rPr>
      </w:pPr>
    </w:p>
    <w:p w14:paraId="3354E355" w14:textId="79D5799C" w:rsidR="00294063" w:rsidRDefault="00294063" w:rsidP="00294063">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9.9</w:t>
      </w:r>
      <w:r w:rsidRPr="00365EC1">
        <w:rPr>
          <w:rFonts w:ascii="Arial" w:eastAsia="Times New Roman" w:hAnsi="Arial" w:cs="Arial"/>
          <w:bCs/>
          <w:sz w:val="24"/>
          <w:szCs w:val="24"/>
          <w:lang w:eastAsia="en-US"/>
        </w:rPr>
        <w:t xml:space="preserve"> The Committee </w:t>
      </w:r>
      <w:r>
        <w:rPr>
          <w:rFonts w:ascii="Arial" w:eastAsia="Times New Roman" w:hAnsi="Arial" w:cs="Arial"/>
          <w:bCs/>
          <w:sz w:val="24"/>
          <w:szCs w:val="24"/>
          <w:lang w:eastAsia="en-US"/>
        </w:rPr>
        <w:t>noted correspondence from the Department of Education</w:t>
      </w:r>
      <w:r w:rsidRPr="00294063">
        <w:t xml:space="preserve"> </w:t>
      </w:r>
      <w:r w:rsidRPr="00294063">
        <w:rPr>
          <w:rFonts w:ascii="Arial" w:eastAsia="Times New Roman" w:hAnsi="Arial" w:cs="Arial"/>
          <w:bCs/>
          <w:sz w:val="24"/>
          <w:szCs w:val="24"/>
          <w:lang w:eastAsia="en-US"/>
        </w:rPr>
        <w:t xml:space="preserve">on the </w:t>
      </w:r>
      <w:r w:rsidR="00343AA8">
        <w:rPr>
          <w:rFonts w:ascii="Arial" w:eastAsia="Times New Roman" w:hAnsi="Arial" w:cs="Arial"/>
          <w:bCs/>
          <w:sz w:val="24"/>
          <w:szCs w:val="24"/>
          <w:lang w:eastAsia="en-US"/>
        </w:rPr>
        <w:t>d</w:t>
      </w:r>
      <w:r w:rsidRPr="00294063">
        <w:rPr>
          <w:rFonts w:ascii="Arial" w:eastAsia="Times New Roman" w:hAnsi="Arial" w:cs="Arial"/>
          <w:bCs/>
          <w:sz w:val="24"/>
          <w:szCs w:val="24"/>
          <w:lang w:eastAsia="en-US"/>
        </w:rPr>
        <w:t xml:space="preserve">isposal of </w:t>
      </w:r>
      <w:r w:rsidR="00343AA8">
        <w:rPr>
          <w:rFonts w:ascii="Arial" w:eastAsia="Times New Roman" w:hAnsi="Arial" w:cs="Arial"/>
          <w:bCs/>
          <w:sz w:val="24"/>
          <w:szCs w:val="24"/>
          <w:lang w:eastAsia="en-US"/>
        </w:rPr>
        <w:t>r</w:t>
      </w:r>
      <w:r w:rsidRPr="00294063">
        <w:rPr>
          <w:rFonts w:ascii="Arial" w:eastAsia="Times New Roman" w:hAnsi="Arial" w:cs="Arial"/>
          <w:bCs/>
          <w:sz w:val="24"/>
          <w:szCs w:val="24"/>
          <w:lang w:eastAsia="en-US"/>
        </w:rPr>
        <w:t>ecords of school inspections carried out by the Educat</w:t>
      </w:r>
      <w:r>
        <w:rPr>
          <w:rFonts w:ascii="Arial" w:eastAsia="Times New Roman" w:hAnsi="Arial" w:cs="Arial"/>
          <w:bCs/>
          <w:sz w:val="24"/>
          <w:szCs w:val="24"/>
          <w:lang w:eastAsia="en-US"/>
        </w:rPr>
        <w:t xml:space="preserve">ion and Training Inspectorate. </w:t>
      </w:r>
    </w:p>
    <w:p w14:paraId="4F5D9B1B" w14:textId="77777777" w:rsidR="00294E15" w:rsidRDefault="00294E15" w:rsidP="00294063">
      <w:pPr>
        <w:shd w:val="clear" w:color="auto" w:fill="FFFFFF"/>
        <w:tabs>
          <w:tab w:val="left" w:pos="567"/>
        </w:tabs>
        <w:spacing w:after="0" w:line="240" w:lineRule="auto"/>
        <w:jc w:val="both"/>
        <w:rPr>
          <w:rFonts w:ascii="Arial" w:eastAsia="Times New Roman" w:hAnsi="Arial" w:cs="Arial"/>
          <w:bCs/>
          <w:sz w:val="24"/>
          <w:szCs w:val="24"/>
          <w:lang w:eastAsia="en-US"/>
        </w:rPr>
      </w:pPr>
    </w:p>
    <w:p w14:paraId="5514462E" w14:textId="7FA54FCF" w:rsidR="00294E15" w:rsidRPr="00343AA8" w:rsidRDefault="00294E15" w:rsidP="00294E15">
      <w:pPr>
        <w:shd w:val="clear" w:color="auto" w:fill="FFFFFF"/>
        <w:tabs>
          <w:tab w:val="left" w:pos="567"/>
        </w:tabs>
        <w:spacing w:after="0" w:line="240" w:lineRule="auto"/>
        <w:ind w:left="567"/>
        <w:jc w:val="both"/>
        <w:rPr>
          <w:rFonts w:ascii="Arial" w:eastAsia="Times New Roman" w:hAnsi="Arial" w:cs="Arial"/>
          <w:bCs/>
          <w:sz w:val="24"/>
          <w:szCs w:val="24"/>
          <w:lang w:eastAsia="en-US"/>
        </w:rPr>
      </w:pPr>
      <w:proofErr w:type="gramStart"/>
      <w:r w:rsidRPr="00C52482">
        <w:rPr>
          <w:rFonts w:ascii="Arial" w:eastAsia="Times New Roman" w:hAnsi="Arial" w:cs="Arial"/>
          <w:b/>
          <w:bCs/>
          <w:i/>
          <w:sz w:val="24"/>
          <w:szCs w:val="24"/>
          <w:lang w:eastAsia="en-US"/>
        </w:rPr>
        <w:t>Agreed:</w:t>
      </w:r>
      <w:r>
        <w:rPr>
          <w:rFonts w:ascii="Arial" w:eastAsia="Times New Roman" w:hAnsi="Arial" w:cs="Arial"/>
          <w:bCs/>
          <w:i/>
          <w:sz w:val="24"/>
          <w:szCs w:val="24"/>
          <w:lang w:eastAsia="en-US"/>
        </w:rPr>
        <w:t xml:space="preserve"> </w:t>
      </w:r>
      <w:r w:rsidRPr="00343AA8">
        <w:rPr>
          <w:rFonts w:ascii="Arial" w:eastAsia="Times New Roman" w:hAnsi="Arial" w:cs="Arial"/>
          <w:bCs/>
          <w:sz w:val="24"/>
          <w:szCs w:val="24"/>
          <w:lang w:eastAsia="en-US"/>
        </w:rPr>
        <w:t>The Committee agreed to write to the Department to clarify the rationale behind the timeframes for the disposal of records</w:t>
      </w:r>
      <w:r w:rsidR="00343AA8">
        <w:rPr>
          <w:rFonts w:ascii="Arial" w:eastAsia="Times New Roman" w:hAnsi="Arial" w:cs="Arial"/>
          <w:bCs/>
          <w:sz w:val="24"/>
          <w:szCs w:val="24"/>
          <w:lang w:eastAsia="en-US"/>
        </w:rPr>
        <w:t xml:space="preserve"> and the registration of complaints relating to inspections</w:t>
      </w:r>
      <w:r w:rsidRPr="00343AA8">
        <w:rPr>
          <w:rFonts w:ascii="Arial" w:eastAsia="Times New Roman" w:hAnsi="Arial" w:cs="Arial"/>
          <w:bCs/>
          <w:sz w:val="24"/>
          <w:szCs w:val="24"/>
          <w:lang w:eastAsia="en-US"/>
        </w:rPr>
        <w:t>.</w:t>
      </w:r>
      <w:proofErr w:type="gramEnd"/>
    </w:p>
    <w:p w14:paraId="6F84B25E" w14:textId="77777777" w:rsidR="00294063" w:rsidRDefault="00294063" w:rsidP="00294063">
      <w:pPr>
        <w:shd w:val="clear" w:color="auto" w:fill="FFFFFF"/>
        <w:tabs>
          <w:tab w:val="left" w:pos="567"/>
        </w:tabs>
        <w:spacing w:after="0" w:line="240" w:lineRule="auto"/>
        <w:jc w:val="both"/>
        <w:rPr>
          <w:rFonts w:ascii="Arial" w:eastAsia="Times New Roman" w:hAnsi="Arial" w:cs="Arial"/>
          <w:b/>
          <w:bCs/>
          <w:sz w:val="24"/>
          <w:szCs w:val="24"/>
          <w:lang w:eastAsia="en-US"/>
        </w:rPr>
      </w:pPr>
    </w:p>
    <w:p w14:paraId="1AA96497" w14:textId="78E988CC" w:rsidR="00294063" w:rsidRDefault="00294063" w:rsidP="00294063">
      <w:pPr>
        <w:shd w:val="clear" w:color="auto" w:fill="FFFFFF"/>
        <w:tabs>
          <w:tab w:val="left" w:pos="567"/>
        </w:tabs>
        <w:spacing w:after="0" w:line="240" w:lineRule="auto"/>
        <w:jc w:val="both"/>
        <w:rPr>
          <w:rFonts w:ascii="Arial" w:eastAsia="Times New Roman" w:hAnsi="Arial" w:cs="Arial"/>
          <w:bCs/>
          <w:sz w:val="24"/>
          <w:szCs w:val="24"/>
          <w:lang w:eastAsia="en-US"/>
        </w:rPr>
      </w:pPr>
      <w:r>
        <w:rPr>
          <w:rFonts w:ascii="Arial" w:eastAsia="Times New Roman" w:hAnsi="Arial" w:cs="Arial"/>
          <w:b/>
          <w:bCs/>
          <w:sz w:val="24"/>
          <w:szCs w:val="24"/>
          <w:lang w:eastAsia="en-US"/>
        </w:rPr>
        <w:t>9.10</w:t>
      </w:r>
      <w:r w:rsidRPr="00365EC1">
        <w:rPr>
          <w:rFonts w:ascii="Arial" w:eastAsia="Times New Roman" w:hAnsi="Arial" w:cs="Arial"/>
          <w:bCs/>
          <w:sz w:val="24"/>
          <w:szCs w:val="24"/>
          <w:lang w:eastAsia="en-US"/>
        </w:rPr>
        <w:t xml:space="preserve"> The Committee </w:t>
      </w:r>
      <w:r>
        <w:rPr>
          <w:rFonts w:ascii="Arial" w:eastAsia="Times New Roman" w:hAnsi="Arial" w:cs="Arial"/>
          <w:bCs/>
          <w:sz w:val="24"/>
          <w:szCs w:val="24"/>
          <w:lang w:eastAsia="en-US"/>
        </w:rPr>
        <w:t>noted</w:t>
      </w:r>
      <w:r w:rsidRPr="00294063">
        <w:rPr>
          <w:rFonts w:ascii="Arial" w:eastAsia="Times New Roman" w:hAnsi="Arial" w:cs="Arial"/>
          <w:bCs/>
          <w:sz w:val="24"/>
          <w:szCs w:val="24"/>
          <w:lang w:eastAsia="en-US"/>
        </w:rPr>
        <w:t xml:space="preserve"> an update</w:t>
      </w:r>
      <w:r>
        <w:rPr>
          <w:rFonts w:ascii="Arial" w:eastAsia="Times New Roman" w:hAnsi="Arial" w:cs="Arial"/>
          <w:bCs/>
          <w:sz w:val="24"/>
          <w:szCs w:val="24"/>
          <w:lang w:eastAsia="en-US"/>
        </w:rPr>
        <w:t xml:space="preserve"> from the Department of Education on the funding of the Delivering Social Change</w:t>
      </w:r>
      <w:r w:rsidRPr="00294063">
        <w:rPr>
          <w:rFonts w:ascii="Arial" w:eastAsia="Times New Roman" w:hAnsi="Arial" w:cs="Arial"/>
          <w:bCs/>
          <w:sz w:val="24"/>
          <w:szCs w:val="24"/>
          <w:lang w:eastAsia="en-US"/>
        </w:rPr>
        <w:t xml:space="preserve"> Literacy and Numeracy Programme.  </w:t>
      </w:r>
    </w:p>
    <w:p w14:paraId="397FE75F" w14:textId="77777777" w:rsidR="00343AA8" w:rsidRDefault="00343AA8" w:rsidP="00294063">
      <w:pPr>
        <w:shd w:val="clear" w:color="auto" w:fill="FFFFFF"/>
        <w:tabs>
          <w:tab w:val="left" w:pos="567"/>
        </w:tabs>
        <w:spacing w:after="0" w:line="240" w:lineRule="auto"/>
        <w:jc w:val="both"/>
        <w:rPr>
          <w:rFonts w:ascii="Arial" w:eastAsia="Times New Roman" w:hAnsi="Arial" w:cs="Arial"/>
          <w:bCs/>
          <w:sz w:val="24"/>
          <w:szCs w:val="24"/>
          <w:lang w:eastAsia="en-US"/>
        </w:rPr>
      </w:pPr>
    </w:p>
    <w:p w14:paraId="66BC3964" w14:textId="1AD96046" w:rsidR="00343AA8" w:rsidRPr="00343AA8" w:rsidRDefault="00343AA8" w:rsidP="00343AA8">
      <w:pPr>
        <w:shd w:val="clear" w:color="auto" w:fill="FFFFFF"/>
        <w:tabs>
          <w:tab w:val="left" w:pos="567"/>
        </w:tabs>
        <w:spacing w:after="0" w:line="240" w:lineRule="auto"/>
        <w:ind w:left="567"/>
        <w:jc w:val="both"/>
        <w:rPr>
          <w:rFonts w:ascii="Arial" w:eastAsia="Times New Roman" w:hAnsi="Arial" w:cs="Arial"/>
          <w:bCs/>
          <w:sz w:val="24"/>
          <w:szCs w:val="24"/>
          <w:lang w:eastAsia="en-US"/>
        </w:rPr>
      </w:pPr>
      <w:proofErr w:type="gramStart"/>
      <w:r w:rsidRPr="00C52482">
        <w:rPr>
          <w:rFonts w:ascii="Arial" w:eastAsia="Times New Roman" w:hAnsi="Arial" w:cs="Arial"/>
          <w:b/>
          <w:bCs/>
          <w:i/>
          <w:sz w:val="24"/>
          <w:szCs w:val="24"/>
          <w:lang w:eastAsia="en-US"/>
        </w:rPr>
        <w:t>Agreed:</w:t>
      </w:r>
      <w:r>
        <w:rPr>
          <w:rFonts w:ascii="Arial" w:eastAsia="Times New Roman" w:hAnsi="Arial" w:cs="Arial"/>
          <w:bCs/>
          <w:i/>
          <w:sz w:val="24"/>
          <w:szCs w:val="24"/>
          <w:lang w:eastAsia="en-US"/>
        </w:rPr>
        <w:t xml:space="preserve"> </w:t>
      </w:r>
      <w:r w:rsidRPr="00343AA8">
        <w:rPr>
          <w:rFonts w:ascii="Arial" w:eastAsia="Times New Roman" w:hAnsi="Arial" w:cs="Arial"/>
          <w:bCs/>
          <w:sz w:val="24"/>
          <w:szCs w:val="24"/>
          <w:lang w:eastAsia="en-US"/>
        </w:rPr>
        <w:t xml:space="preserve">The Committee agreed to write to the Department to </w:t>
      </w:r>
      <w:r>
        <w:rPr>
          <w:rFonts w:ascii="Arial" w:eastAsia="Times New Roman" w:hAnsi="Arial" w:cs="Arial"/>
          <w:bCs/>
          <w:sz w:val="24"/>
          <w:szCs w:val="24"/>
          <w:lang w:eastAsia="en-US"/>
        </w:rPr>
        <w:t xml:space="preserve">seek </w:t>
      </w:r>
      <w:r w:rsidRPr="00343AA8">
        <w:rPr>
          <w:rFonts w:ascii="Arial" w:eastAsia="Times New Roman" w:hAnsi="Arial" w:cs="Arial"/>
          <w:bCs/>
          <w:sz w:val="24"/>
          <w:szCs w:val="24"/>
          <w:lang w:eastAsia="en-US"/>
        </w:rPr>
        <w:t>clari</w:t>
      </w:r>
      <w:r>
        <w:rPr>
          <w:rFonts w:ascii="Arial" w:eastAsia="Times New Roman" w:hAnsi="Arial" w:cs="Arial"/>
          <w:bCs/>
          <w:sz w:val="24"/>
          <w:szCs w:val="24"/>
          <w:lang w:eastAsia="en-US"/>
        </w:rPr>
        <w:t>t</w:t>
      </w:r>
      <w:r w:rsidRPr="00343AA8">
        <w:rPr>
          <w:rFonts w:ascii="Arial" w:eastAsia="Times New Roman" w:hAnsi="Arial" w:cs="Arial"/>
          <w:bCs/>
          <w:sz w:val="24"/>
          <w:szCs w:val="24"/>
          <w:lang w:eastAsia="en-US"/>
        </w:rPr>
        <w:t xml:space="preserve">y </w:t>
      </w:r>
      <w:r>
        <w:rPr>
          <w:rFonts w:ascii="Arial" w:eastAsia="Times New Roman" w:hAnsi="Arial" w:cs="Arial"/>
          <w:bCs/>
          <w:sz w:val="24"/>
          <w:szCs w:val="24"/>
          <w:lang w:eastAsia="en-US"/>
        </w:rPr>
        <w:t>on the impact of funding shortfalls on the DSC Literacy and Numeracy Programme</w:t>
      </w:r>
      <w:r w:rsidRPr="00343AA8">
        <w:rPr>
          <w:rFonts w:ascii="Arial" w:eastAsia="Times New Roman" w:hAnsi="Arial" w:cs="Arial"/>
          <w:bCs/>
          <w:sz w:val="24"/>
          <w:szCs w:val="24"/>
          <w:lang w:eastAsia="en-US"/>
        </w:rPr>
        <w:t>.</w:t>
      </w:r>
      <w:proofErr w:type="gramEnd"/>
    </w:p>
    <w:p w14:paraId="4AC2C405" w14:textId="77777777" w:rsidR="00294063" w:rsidRPr="00ED4214" w:rsidRDefault="00294063" w:rsidP="00294063">
      <w:pPr>
        <w:pStyle w:val="BodyText2"/>
        <w:ind w:left="0"/>
        <w:jc w:val="both"/>
        <w:rPr>
          <w:sz w:val="24"/>
          <w:szCs w:val="24"/>
          <w:u w:val="none"/>
        </w:rPr>
      </w:pPr>
    </w:p>
    <w:p w14:paraId="2CE6C1BE" w14:textId="39A85074" w:rsidR="00294063" w:rsidRDefault="00294063" w:rsidP="00294063">
      <w:pPr>
        <w:pStyle w:val="BodyText2"/>
        <w:ind w:left="0"/>
        <w:jc w:val="both"/>
        <w:rPr>
          <w:sz w:val="24"/>
          <w:szCs w:val="24"/>
          <w:u w:val="none"/>
        </w:rPr>
      </w:pPr>
      <w:r>
        <w:rPr>
          <w:b/>
          <w:sz w:val="24"/>
          <w:szCs w:val="24"/>
          <w:u w:val="none"/>
        </w:rPr>
        <w:t>9.11</w:t>
      </w:r>
      <w:r w:rsidRPr="00B54C19">
        <w:rPr>
          <w:sz w:val="24"/>
          <w:szCs w:val="24"/>
          <w:u w:val="none"/>
        </w:rPr>
        <w:t xml:space="preserve"> The Co</w:t>
      </w:r>
      <w:r>
        <w:rPr>
          <w:sz w:val="24"/>
          <w:szCs w:val="24"/>
          <w:u w:val="none"/>
        </w:rPr>
        <w:t xml:space="preserve">mmittee noted </w:t>
      </w:r>
      <w:r w:rsidRPr="00294063">
        <w:rPr>
          <w:sz w:val="24"/>
          <w:szCs w:val="24"/>
          <w:u w:val="none"/>
        </w:rPr>
        <w:t xml:space="preserve">correspondence from the Committee for the Office of the First Minister and deputy First Minister regarding </w:t>
      </w:r>
      <w:r>
        <w:rPr>
          <w:sz w:val="24"/>
          <w:szCs w:val="24"/>
          <w:u w:val="none"/>
        </w:rPr>
        <w:t xml:space="preserve">the </w:t>
      </w:r>
      <w:r w:rsidRPr="00294063">
        <w:rPr>
          <w:sz w:val="24"/>
          <w:szCs w:val="24"/>
          <w:u w:val="none"/>
        </w:rPr>
        <w:t>reporting</w:t>
      </w:r>
      <w:r>
        <w:rPr>
          <w:sz w:val="24"/>
          <w:szCs w:val="24"/>
          <w:u w:val="none"/>
        </w:rPr>
        <w:t xml:space="preserve"> of</w:t>
      </w:r>
      <w:r w:rsidRPr="00294063">
        <w:rPr>
          <w:sz w:val="24"/>
          <w:szCs w:val="24"/>
          <w:u w:val="none"/>
        </w:rPr>
        <w:t xml:space="preserve"> </w:t>
      </w:r>
      <w:r w:rsidR="00343AA8">
        <w:rPr>
          <w:sz w:val="24"/>
          <w:szCs w:val="24"/>
          <w:u w:val="none"/>
        </w:rPr>
        <w:t>d</w:t>
      </w:r>
      <w:r w:rsidRPr="00294063">
        <w:rPr>
          <w:sz w:val="24"/>
          <w:szCs w:val="24"/>
          <w:u w:val="none"/>
        </w:rPr>
        <w:t xml:space="preserve">epartmental engagement with Assembly Committees on EU priorities and </w:t>
      </w:r>
      <w:r w:rsidR="00343AA8">
        <w:rPr>
          <w:sz w:val="24"/>
          <w:szCs w:val="24"/>
          <w:u w:val="none"/>
        </w:rPr>
        <w:t xml:space="preserve">including the </w:t>
      </w:r>
      <w:r w:rsidRPr="00294063">
        <w:rPr>
          <w:sz w:val="24"/>
          <w:szCs w:val="24"/>
          <w:u w:val="none"/>
        </w:rPr>
        <w:t>EU policy dossiers</w:t>
      </w:r>
      <w:r>
        <w:rPr>
          <w:sz w:val="24"/>
          <w:szCs w:val="24"/>
          <w:u w:val="none"/>
        </w:rPr>
        <w:t>.</w:t>
      </w:r>
    </w:p>
    <w:p w14:paraId="7D194AED" w14:textId="77777777" w:rsidR="00744EAE" w:rsidRDefault="00744EAE" w:rsidP="00FB3741">
      <w:pPr>
        <w:spacing w:after="0" w:line="240" w:lineRule="auto"/>
        <w:jc w:val="both"/>
        <w:rPr>
          <w:sz w:val="24"/>
          <w:szCs w:val="24"/>
        </w:rPr>
      </w:pPr>
    </w:p>
    <w:p w14:paraId="5F487A43" w14:textId="77777777" w:rsidR="0091386D" w:rsidRDefault="0091386D" w:rsidP="00FB3741">
      <w:pPr>
        <w:spacing w:after="0" w:line="240" w:lineRule="auto"/>
        <w:jc w:val="both"/>
        <w:rPr>
          <w:rStyle w:val="bold-text"/>
          <w:rFonts w:ascii="Arial" w:hAnsi="Arial"/>
          <w:b/>
          <w:sz w:val="24"/>
          <w:szCs w:val="24"/>
        </w:rPr>
      </w:pPr>
    </w:p>
    <w:p w14:paraId="79FA4331" w14:textId="022CBBB1" w:rsidR="00FB3741" w:rsidRDefault="004F0911" w:rsidP="00FB3741">
      <w:pPr>
        <w:spacing w:after="0" w:line="240" w:lineRule="auto"/>
        <w:jc w:val="both"/>
        <w:rPr>
          <w:rStyle w:val="bold-text"/>
          <w:rFonts w:ascii="Arial" w:hAnsi="Arial"/>
          <w:b/>
          <w:sz w:val="24"/>
          <w:szCs w:val="24"/>
        </w:rPr>
      </w:pPr>
      <w:r>
        <w:rPr>
          <w:rStyle w:val="bold-text"/>
          <w:rFonts w:ascii="Arial" w:hAnsi="Arial"/>
          <w:b/>
          <w:sz w:val="24"/>
          <w:szCs w:val="24"/>
        </w:rPr>
        <w:t>10</w:t>
      </w:r>
      <w:r w:rsidR="00FB3741">
        <w:rPr>
          <w:rStyle w:val="bold-text"/>
          <w:rFonts w:ascii="Arial" w:hAnsi="Arial"/>
          <w:b/>
          <w:sz w:val="24"/>
          <w:szCs w:val="24"/>
        </w:rPr>
        <w:t>. Draft Forward Work Programme</w:t>
      </w:r>
    </w:p>
    <w:p w14:paraId="10F0AFFB" w14:textId="77777777" w:rsidR="00FB3741" w:rsidRDefault="00FB3741" w:rsidP="00FB3741">
      <w:pPr>
        <w:spacing w:after="0" w:line="240" w:lineRule="auto"/>
        <w:jc w:val="both"/>
        <w:rPr>
          <w:rStyle w:val="bold-text"/>
          <w:rFonts w:ascii="Arial" w:hAnsi="Arial"/>
          <w:b/>
          <w:sz w:val="24"/>
          <w:szCs w:val="24"/>
        </w:rPr>
      </w:pPr>
    </w:p>
    <w:p w14:paraId="7C9BE95A" w14:textId="77777777" w:rsidR="00FB3741" w:rsidRDefault="00FB3741" w:rsidP="00FB3741">
      <w:pPr>
        <w:tabs>
          <w:tab w:val="left" w:pos="993"/>
        </w:tabs>
        <w:spacing w:after="0"/>
        <w:jc w:val="both"/>
        <w:rPr>
          <w:rFonts w:ascii="Arial" w:hAnsi="Arial" w:cs="Arial"/>
          <w:sz w:val="24"/>
          <w:szCs w:val="24"/>
        </w:rPr>
      </w:pPr>
      <w:r w:rsidRPr="009A6015">
        <w:rPr>
          <w:rFonts w:ascii="Arial" w:hAnsi="Arial" w:cs="Arial"/>
          <w:sz w:val="24"/>
          <w:szCs w:val="24"/>
        </w:rPr>
        <w:t xml:space="preserve">The Committee considered </w:t>
      </w:r>
      <w:r>
        <w:rPr>
          <w:rFonts w:ascii="Arial" w:hAnsi="Arial" w:cs="Arial"/>
          <w:sz w:val="24"/>
          <w:szCs w:val="24"/>
        </w:rPr>
        <w:t>its draft forward work programme.</w:t>
      </w:r>
    </w:p>
    <w:p w14:paraId="12FB5120" w14:textId="77777777" w:rsidR="005A382F" w:rsidRDefault="005A382F" w:rsidP="00FB3741">
      <w:pPr>
        <w:tabs>
          <w:tab w:val="left" w:pos="993"/>
        </w:tabs>
        <w:spacing w:after="0"/>
        <w:jc w:val="both"/>
        <w:rPr>
          <w:rFonts w:ascii="Arial" w:hAnsi="Arial" w:cs="Arial"/>
          <w:sz w:val="24"/>
          <w:szCs w:val="24"/>
        </w:rPr>
      </w:pPr>
    </w:p>
    <w:p w14:paraId="281AFAFA" w14:textId="6F8F5CEC" w:rsidR="003F4AF9" w:rsidRDefault="003F4AF9" w:rsidP="00A15AB5">
      <w:pPr>
        <w:spacing w:after="0" w:line="240" w:lineRule="auto"/>
        <w:ind w:left="720"/>
        <w:jc w:val="both"/>
        <w:rPr>
          <w:rFonts w:ascii="Arial" w:hAnsi="Arial" w:cs="Arial"/>
          <w:sz w:val="24"/>
          <w:szCs w:val="24"/>
        </w:rPr>
      </w:pPr>
      <w:r w:rsidRPr="00327643">
        <w:rPr>
          <w:rFonts w:ascii="Arial" w:hAnsi="Arial" w:cs="Arial"/>
          <w:b/>
          <w:i/>
          <w:sz w:val="24"/>
          <w:szCs w:val="24"/>
        </w:rPr>
        <w:t xml:space="preserve">Agreed: </w:t>
      </w:r>
      <w:r w:rsidRPr="008779DC">
        <w:rPr>
          <w:rFonts w:ascii="Arial" w:hAnsi="Arial" w:cs="Arial"/>
          <w:sz w:val="24"/>
          <w:szCs w:val="24"/>
        </w:rPr>
        <w:t xml:space="preserve">The Committee </w:t>
      </w:r>
      <w:r>
        <w:rPr>
          <w:rFonts w:ascii="Arial" w:hAnsi="Arial" w:cs="Arial"/>
          <w:sz w:val="24"/>
          <w:szCs w:val="24"/>
        </w:rPr>
        <w:t xml:space="preserve">agreed its </w:t>
      </w:r>
      <w:r w:rsidRPr="008779DC">
        <w:rPr>
          <w:rFonts w:ascii="Arial" w:hAnsi="Arial" w:cs="Arial"/>
          <w:sz w:val="24"/>
          <w:szCs w:val="24"/>
        </w:rPr>
        <w:t>Forward Work Programme</w:t>
      </w:r>
      <w:r>
        <w:rPr>
          <w:rFonts w:ascii="Arial" w:hAnsi="Arial" w:cs="Arial"/>
          <w:sz w:val="24"/>
          <w:szCs w:val="24"/>
        </w:rPr>
        <w:t>.</w:t>
      </w:r>
    </w:p>
    <w:p w14:paraId="4A2BDBCD" w14:textId="77777777" w:rsidR="002D5C92" w:rsidRDefault="002D5C92" w:rsidP="00FB3741">
      <w:pPr>
        <w:spacing w:after="0" w:line="240" w:lineRule="auto"/>
        <w:jc w:val="both"/>
        <w:rPr>
          <w:rFonts w:ascii="Arial" w:hAnsi="Arial" w:cs="Arial"/>
          <w:b/>
          <w:sz w:val="24"/>
          <w:szCs w:val="24"/>
        </w:rPr>
      </w:pPr>
    </w:p>
    <w:p w14:paraId="5B2D57EF" w14:textId="77777777" w:rsidR="00BD668E" w:rsidRDefault="00BD668E" w:rsidP="00FB3741">
      <w:pPr>
        <w:spacing w:after="0" w:line="240" w:lineRule="auto"/>
        <w:jc w:val="both"/>
        <w:rPr>
          <w:rFonts w:ascii="Arial" w:hAnsi="Arial" w:cs="Arial"/>
          <w:b/>
          <w:sz w:val="24"/>
          <w:szCs w:val="24"/>
        </w:rPr>
      </w:pPr>
    </w:p>
    <w:p w14:paraId="0A3D4E3B" w14:textId="72B41D91" w:rsidR="00FB3741" w:rsidRDefault="004F0911" w:rsidP="00FB3741">
      <w:pPr>
        <w:spacing w:after="0" w:line="240" w:lineRule="auto"/>
        <w:jc w:val="both"/>
        <w:rPr>
          <w:rFonts w:ascii="Arial" w:hAnsi="Arial" w:cs="Arial"/>
          <w:b/>
          <w:sz w:val="24"/>
          <w:szCs w:val="24"/>
        </w:rPr>
      </w:pPr>
      <w:r>
        <w:rPr>
          <w:rFonts w:ascii="Arial" w:hAnsi="Arial" w:cs="Arial"/>
          <w:b/>
          <w:sz w:val="24"/>
          <w:szCs w:val="24"/>
        </w:rPr>
        <w:t>11</w:t>
      </w:r>
      <w:r w:rsidR="00A15AB5">
        <w:rPr>
          <w:rFonts w:ascii="Arial" w:hAnsi="Arial" w:cs="Arial"/>
          <w:b/>
          <w:sz w:val="24"/>
          <w:szCs w:val="24"/>
        </w:rPr>
        <w:t>.</w:t>
      </w:r>
      <w:r w:rsidR="00FB3741" w:rsidRPr="00D24F97">
        <w:rPr>
          <w:rFonts w:ascii="Arial" w:hAnsi="Arial" w:cs="Arial"/>
          <w:b/>
          <w:sz w:val="24"/>
          <w:szCs w:val="24"/>
        </w:rPr>
        <w:t xml:space="preserve"> Any Other Business </w:t>
      </w:r>
    </w:p>
    <w:p w14:paraId="6524E334" w14:textId="77777777" w:rsidR="00FB3741" w:rsidRDefault="00FB3741" w:rsidP="00FB3741">
      <w:pPr>
        <w:pStyle w:val="body-text"/>
        <w:spacing w:before="0" w:beforeAutospacing="0" w:after="0" w:afterAutospacing="0"/>
        <w:jc w:val="both"/>
        <w:rPr>
          <w:rFonts w:ascii="Arial" w:hAnsi="Arial" w:cs="Arial"/>
        </w:rPr>
      </w:pPr>
    </w:p>
    <w:p w14:paraId="16D4E1E6" w14:textId="44D7AE3E" w:rsidR="00D95CEB" w:rsidRPr="00640277" w:rsidRDefault="00D95CEB" w:rsidP="00D95CEB">
      <w:pPr>
        <w:spacing w:after="0" w:line="240" w:lineRule="auto"/>
        <w:jc w:val="both"/>
        <w:rPr>
          <w:rFonts w:ascii="Arial" w:hAnsi="Arial" w:cs="Arial"/>
          <w:b/>
          <w:sz w:val="24"/>
          <w:szCs w:val="24"/>
        </w:rPr>
      </w:pPr>
      <w:r>
        <w:rPr>
          <w:rFonts w:ascii="Arial" w:hAnsi="Arial" w:cs="Arial"/>
          <w:b/>
          <w:sz w:val="24"/>
          <w:szCs w:val="24"/>
        </w:rPr>
        <w:t>11.1</w:t>
      </w:r>
      <w:r>
        <w:rPr>
          <w:rFonts w:ascii="Arial" w:hAnsi="Arial" w:cs="Arial"/>
          <w:b/>
          <w:sz w:val="24"/>
          <w:szCs w:val="24"/>
        </w:rPr>
        <w:tab/>
      </w:r>
      <w:r w:rsidRPr="00640277">
        <w:rPr>
          <w:rFonts w:ascii="Arial" w:hAnsi="Arial" w:cs="Arial"/>
          <w:b/>
          <w:sz w:val="24"/>
          <w:szCs w:val="24"/>
        </w:rPr>
        <w:t xml:space="preserve">Make Your Mark Event </w:t>
      </w:r>
    </w:p>
    <w:p w14:paraId="7FEAF537" w14:textId="77777777" w:rsidR="00D95CEB" w:rsidRDefault="00D95CEB" w:rsidP="00D95CEB">
      <w:pPr>
        <w:spacing w:after="0" w:line="240" w:lineRule="auto"/>
        <w:rPr>
          <w:rFonts w:ascii="Arial" w:hAnsi="Arial" w:cs="Arial"/>
          <w:sz w:val="24"/>
          <w:szCs w:val="24"/>
        </w:rPr>
      </w:pPr>
    </w:p>
    <w:p w14:paraId="73CE35D0" w14:textId="4AB71525" w:rsidR="00D95CEB" w:rsidRDefault="00343AA8" w:rsidP="006E0C7A">
      <w:pPr>
        <w:spacing w:after="0" w:line="240" w:lineRule="auto"/>
        <w:jc w:val="both"/>
        <w:rPr>
          <w:rFonts w:ascii="Arial" w:hAnsi="Arial" w:cs="Arial"/>
          <w:sz w:val="24"/>
          <w:szCs w:val="24"/>
        </w:rPr>
      </w:pPr>
      <w:r>
        <w:rPr>
          <w:rFonts w:ascii="Arial" w:hAnsi="Arial" w:cs="Arial"/>
          <w:sz w:val="24"/>
          <w:szCs w:val="24"/>
        </w:rPr>
        <w:t xml:space="preserve">The Chairperson </w:t>
      </w:r>
      <w:r w:rsidR="00D95CEB">
        <w:rPr>
          <w:rFonts w:ascii="Arial" w:hAnsi="Arial" w:cs="Arial"/>
          <w:sz w:val="24"/>
          <w:szCs w:val="24"/>
        </w:rPr>
        <w:t xml:space="preserve">noted that he and other </w:t>
      </w:r>
      <w:r>
        <w:rPr>
          <w:rFonts w:ascii="Arial" w:hAnsi="Arial" w:cs="Arial"/>
          <w:sz w:val="24"/>
          <w:szCs w:val="24"/>
        </w:rPr>
        <w:t>M</w:t>
      </w:r>
      <w:r w:rsidR="00D95CEB">
        <w:rPr>
          <w:rFonts w:ascii="Arial" w:hAnsi="Arial" w:cs="Arial"/>
          <w:sz w:val="24"/>
          <w:szCs w:val="24"/>
        </w:rPr>
        <w:t>embers of the Committee had attended the Make Your Mark Event on Thursday 10 September 2015 in the Long Gall</w:t>
      </w:r>
      <w:r>
        <w:rPr>
          <w:rFonts w:ascii="Arial" w:hAnsi="Arial" w:cs="Arial"/>
          <w:sz w:val="24"/>
          <w:szCs w:val="24"/>
        </w:rPr>
        <w:t>ery.</w:t>
      </w:r>
    </w:p>
    <w:p w14:paraId="48F37010" w14:textId="77777777" w:rsidR="00D95CEB" w:rsidRDefault="00D95CEB" w:rsidP="00D95CEB">
      <w:pPr>
        <w:spacing w:after="0" w:line="240" w:lineRule="auto"/>
        <w:rPr>
          <w:rFonts w:ascii="Arial" w:hAnsi="Arial" w:cs="Arial"/>
          <w:sz w:val="24"/>
          <w:szCs w:val="24"/>
        </w:rPr>
      </w:pPr>
    </w:p>
    <w:p w14:paraId="3E1EE743" w14:textId="6250B773" w:rsidR="00D95CEB" w:rsidRPr="00C52482" w:rsidRDefault="00D95CEB" w:rsidP="00D95CEB">
      <w:pPr>
        <w:shd w:val="clear" w:color="auto" w:fill="FFFFFF"/>
        <w:tabs>
          <w:tab w:val="left" w:pos="567"/>
        </w:tabs>
        <w:spacing w:after="0" w:line="240" w:lineRule="auto"/>
        <w:ind w:left="567"/>
        <w:jc w:val="both"/>
        <w:rPr>
          <w:rFonts w:ascii="Arial" w:eastAsia="Times New Roman" w:hAnsi="Arial" w:cs="Arial"/>
          <w:bCs/>
          <w:i/>
          <w:sz w:val="24"/>
          <w:szCs w:val="24"/>
          <w:lang w:eastAsia="en-US"/>
        </w:rPr>
      </w:pPr>
      <w:proofErr w:type="gramStart"/>
      <w:r w:rsidRPr="00C52482">
        <w:rPr>
          <w:rFonts w:ascii="Arial" w:eastAsia="Times New Roman" w:hAnsi="Arial" w:cs="Arial"/>
          <w:b/>
          <w:bCs/>
          <w:i/>
          <w:sz w:val="24"/>
          <w:szCs w:val="24"/>
          <w:lang w:eastAsia="en-US"/>
        </w:rPr>
        <w:t>Agreed:</w:t>
      </w:r>
      <w:r w:rsidRPr="00C52482">
        <w:rPr>
          <w:rFonts w:ascii="Arial" w:eastAsia="Times New Roman" w:hAnsi="Arial" w:cs="Arial"/>
          <w:bCs/>
          <w:i/>
          <w:sz w:val="24"/>
          <w:szCs w:val="24"/>
          <w:lang w:eastAsia="en-US"/>
        </w:rPr>
        <w:t xml:space="preserve"> </w:t>
      </w:r>
      <w:r w:rsidRPr="00930941">
        <w:rPr>
          <w:rFonts w:ascii="Arial" w:eastAsia="Times New Roman" w:hAnsi="Arial" w:cs="Arial"/>
          <w:bCs/>
          <w:sz w:val="24"/>
          <w:szCs w:val="24"/>
          <w:lang w:eastAsia="en-US"/>
        </w:rPr>
        <w:t>The Committee agreed to write to the organiser</w:t>
      </w:r>
      <w:r w:rsidR="00343AA8">
        <w:rPr>
          <w:rFonts w:ascii="Arial" w:eastAsia="Times New Roman" w:hAnsi="Arial" w:cs="Arial"/>
          <w:bCs/>
          <w:sz w:val="24"/>
          <w:szCs w:val="24"/>
          <w:lang w:eastAsia="en-US"/>
        </w:rPr>
        <w:t>s</w:t>
      </w:r>
      <w:r w:rsidRPr="00930941">
        <w:rPr>
          <w:rFonts w:ascii="Arial" w:eastAsia="Times New Roman" w:hAnsi="Arial" w:cs="Arial"/>
          <w:bCs/>
          <w:sz w:val="24"/>
          <w:szCs w:val="24"/>
          <w:lang w:eastAsia="en-US"/>
        </w:rPr>
        <w:t xml:space="preserve"> to pass on </w:t>
      </w:r>
      <w:r w:rsidR="00343AA8">
        <w:rPr>
          <w:rFonts w:ascii="Arial" w:eastAsia="Times New Roman" w:hAnsi="Arial" w:cs="Arial"/>
          <w:bCs/>
          <w:sz w:val="24"/>
          <w:szCs w:val="24"/>
          <w:lang w:eastAsia="en-US"/>
        </w:rPr>
        <w:t>its</w:t>
      </w:r>
      <w:r w:rsidRPr="00930941">
        <w:rPr>
          <w:rFonts w:ascii="Arial" w:eastAsia="Times New Roman" w:hAnsi="Arial" w:cs="Arial"/>
          <w:bCs/>
          <w:sz w:val="24"/>
          <w:szCs w:val="24"/>
          <w:lang w:eastAsia="en-US"/>
        </w:rPr>
        <w:t xml:space="preserve"> congratulations for a well organised and informative event</w:t>
      </w:r>
      <w:r w:rsidR="00930941">
        <w:rPr>
          <w:rFonts w:ascii="Arial" w:eastAsia="Times New Roman" w:hAnsi="Arial" w:cs="Arial"/>
          <w:bCs/>
          <w:sz w:val="24"/>
          <w:szCs w:val="24"/>
          <w:lang w:eastAsia="en-US"/>
        </w:rPr>
        <w:t>.</w:t>
      </w:r>
      <w:proofErr w:type="gramEnd"/>
    </w:p>
    <w:p w14:paraId="5A76B4D0" w14:textId="77777777" w:rsidR="000D0C4B" w:rsidRDefault="000D0C4B" w:rsidP="00170844">
      <w:pPr>
        <w:spacing w:after="0" w:line="240" w:lineRule="auto"/>
        <w:jc w:val="both"/>
        <w:rPr>
          <w:rFonts w:ascii="Arial" w:hAnsi="Arial" w:cs="Arial"/>
          <w:b/>
          <w:sz w:val="24"/>
          <w:szCs w:val="24"/>
        </w:rPr>
      </w:pPr>
    </w:p>
    <w:p w14:paraId="40AE6155" w14:textId="77777777" w:rsidR="00F23BFC" w:rsidRDefault="00F23BFC" w:rsidP="00170844">
      <w:pPr>
        <w:spacing w:after="0" w:line="240" w:lineRule="auto"/>
        <w:jc w:val="both"/>
        <w:rPr>
          <w:rFonts w:ascii="Arial" w:hAnsi="Arial" w:cs="Arial"/>
          <w:b/>
          <w:sz w:val="24"/>
          <w:szCs w:val="24"/>
        </w:rPr>
      </w:pPr>
    </w:p>
    <w:p w14:paraId="452AA4DE" w14:textId="48B8E5E8" w:rsidR="00170844" w:rsidRDefault="0091386D" w:rsidP="00170844">
      <w:pPr>
        <w:spacing w:after="0" w:line="240" w:lineRule="auto"/>
        <w:jc w:val="both"/>
        <w:rPr>
          <w:rFonts w:ascii="Arial" w:hAnsi="Arial" w:cs="Arial"/>
          <w:b/>
          <w:sz w:val="24"/>
          <w:szCs w:val="24"/>
        </w:rPr>
      </w:pPr>
      <w:r>
        <w:rPr>
          <w:rFonts w:ascii="Arial" w:hAnsi="Arial" w:cs="Arial"/>
          <w:b/>
          <w:sz w:val="24"/>
          <w:szCs w:val="24"/>
        </w:rPr>
        <w:t>1</w:t>
      </w:r>
      <w:r w:rsidR="004F0911">
        <w:rPr>
          <w:rFonts w:ascii="Arial" w:hAnsi="Arial" w:cs="Arial"/>
          <w:b/>
          <w:sz w:val="24"/>
          <w:szCs w:val="24"/>
        </w:rPr>
        <w:t>2</w:t>
      </w:r>
      <w:r w:rsidR="00170844">
        <w:rPr>
          <w:rFonts w:ascii="Arial" w:hAnsi="Arial" w:cs="Arial"/>
          <w:b/>
          <w:sz w:val="24"/>
          <w:szCs w:val="24"/>
        </w:rPr>
        <w:t>. Date, Time, Place of Next Meeting</w:t>
      </w:r>
    </w:p>
    <w:p w14:paraId="1003BE7B" w14:textId="77777777" w:rsidR="00170844" w:rsidRDefault="00170844" w:rsidP="00170844">
      <w:pPr>
        <w:spacing w:after="0"/>
        <w:jc w:val="both"/>
        <w:rPr>
          <w:rFonts w:ascii="Arial" w:hAnsi="Arial" w:cs="Arial"/>
          <w:sz w:val="24"/>
          <w:szCs w:val="24"/>
        </w:rPr>
      </w:pPr>
    </w:p>
    <w:p w14:paraId="7AAF2263" w14:textId="678450AC" w:rsidR="00170844" w:rsidRPr="00561487" w:rsidRDefault="00170844" w:rsidP="00170844">
      <w:pPr>
        <w:spacing w:after="0"/>
        <w:jc w:val="both"/>
        <w:rPr>
          <w:rFonts w:ascii="Arial" w:hAnsi="Arial" w:cs="Arial"/>
          <w:sz w:val="24"/>
          <w:szCs w:val="24"/>
        </w:rPr>
      </w:pPr>
      <w:r w:rsidRPr="00561487">
        <w:rPr>
          <w:rFonts w:ascii="Arial" w:hAnsi="Arial" w:cs="Arial"/>
          <w:sz w:val="24"/>
          <w:szCs w:val="24"/>
        </w:rPr>
        <w:t xml:space="preserve">The Committee will meet again on </w:t>
      </w:r>
      <w:r>
        <w:rPr>
          <w:rFonts w:ascii="Arial" w:hAnsi="Arial" w:cs="Arial"/>
          <w:sz w:val="24"/>
          <w:szCs w:val="24"/>
        </w:rPr>
        <w:t xml:space="preserve">Wednesday </w:t>
      </w:r>
      <w:r w:rsidR="004429D5">
        <w:rPr>
          <w:rFonts w:ascii="Arial" w:hAnsi="Arial" w:cs="Arial"/>
          <w:sz w:val="24"/>
          <w:szCs w:val="24"/>
        </w:rPr>
        <w:t>23</w:t>
      </w:r>
      <w:r w:rsidR="00663687">
        <w:rPr>
          <w:rFonts w:ascii="Arial" w:hAnsi="Arial" w:cs="Arial"/>
          <w:sz w:val="24"/>
          <w:szCs w:val="24"/>
        </w:rPr>
        <w:t xml:space="preserve"> September</w:t>
      </w:r>
      <w:r w:rsidR="00C271DC">
        <w:rPr>
          <w:rFonts w:ascii="Arial" w:hAnsi="Arial" w:cs="Arial"/>
          <w:sz w:val="24"/>
          <w:szCs w:val="24"/>
        </w:rPr>
        <w:t xml:space="preserve"> </w:t>
      </w:r>
      <w:r w:rsidRPr="00561487">
        <w:rPr>
          <w:rFonts w:ascii="Arial" w:hAnsi="Arial" w:cs="Arial"/>
          <w:sz w:val="24"/>
          <w:szCs w:val="24"/>
        </w:rPr>
        <w:t xml:space="preserve">2015, at </w:t>
      </w:r>
      <w:r w:rsidR="00CE38E6">
        <w:rPr>
          <w:rFonts w:ascii="Arial" w:hAnsi="Arial" w:cs="Arial"/>
          <w:sz w:val="24"/>
          <w:szCs w:val="24"/>
        </w:rPr>
        <w:t>9</w:t>
      </w:r>
      <w:r w:rsidR="00663687">
        <w:rPr>
          <w:rFonts w:ascii="Arial" w:hAnsi="Arial" w:cs="Arial"/>
          <w:sz w:val="24"/>
          <w:szCs w:val="24"/>
        </w:rPr>
        <w:t>.</w:t>
      </w:r>
      <w:r w:rsidR="00CE38E6">
        <w:rPr>
          <w:rFonts w:ascii="Arial" w:hAnsi="Arial" w:cs="Arial"/>
          <w:sz w:val="24"/>
          <w:szCs w:val="24"/>
        </w:rPr>
        <w:t>3</w:t>
      </w:r>
      <w:r w:rsidR="00776845">
        <w:rPr>
          <w:rFonts w:ascii="Arial" w:hAnsi="Arial" w:cs="Arial"/>
          <w:sz w:val="24"/>
          <w:szCs w:val="24"/>
        </w:rPr>
        <w:t>0</w:t>
      </w:r>
      <w:r w:rsidRPr="00561487">
        <w:rPr>
          <w:rFonts w:ascii="Arial" w:hAnsi="Arial" w:cs="Arial"/>
          <w:sz w:val="24"/>
          <w:szCs w:val="24"/>
        </w:rPr>
        <w:t xml:space="preserve">am in </w:t>
      </w:r>
      <w:r w:rsidR="006427CD">
        <w:rPr>
          <w:rFonts w:ascii="Arial" w:hAnsi="Arial" w:cs="Arial"/>
          <w:sz w:val="24"/>
          <w:szCs w:val="24"/>
        </w:rPr>
        <w:t xml:space="preserve">the </w:t>
      </w:r>
      <w:r w:rsidRPr="00561487">
        <w:rPr>
          <w:rFonts w:ascii="Arial" w:hAnsi="Arial" w:cs="Arial"/>
          <w:sz w:val="24"/>
          <w:szCs w:val="24"/>
        </w:rPr>
        <w:t>Senate Chamber, Parliament Buildings.</w:t>
      </w:r>
    </w:p>
    <w:p w14:paraId="44F9D570" w14:textId="77777777" w:rsidR="00170844" w:rsidRDefault="00170844" w:rsidP="003E0710">
      <w:pPr>
        <w:spacing w:after="0" w:line="240" w:lineRule="auto"/>
        <w:jc w:val="both"/>
        <w:rPr>
          <w:rFonts w:ascii="Arial" w:hAnsi="Arial" w:cs="Arial"/>
          <w:b/>
          <w:sz w:val="24"/>
          <w:szCs w:val="24"/>
        </w:rPr>
      </w:pPr>
    </w:p>
    <w:p w14:paraId="3F7E0F37" w14:textId="77777777" w:rsidR="00170844" w:rsidRPr="00B62AF2" w:rsidRDefault="00170844" w:rsidP="003E0710">
      <w:pPr>
        <w:spacing w:after="0" w:line="240" w:lineRule="auto"/>
        <w:jc w:val="both"/>
        <w:rPr>
          <w:rFonts w:ascii="Arial" w:hAnsi="Arial" w:cs="Arial"/>
          <w:b/>
          <w:sz w:val="24"/>
          <w:szCs w:val="24"/>
        </w:rPr>
      </w:pPr>
    </w:p>
    <w:p w14:paraId="373333A8" w14:textId="0E7A9E8C" w:rsidR="00C77584" w:rsidRDefault="00C77584" w:rsidP="00C77584">
      <w:pPr>
        <w:spacing w:after="0" w:line="240" w:lineRule="auto"/>
        <w:jc w:val="both"/>
        <w:rPr>
          <w:rFonts w:ascii="Arial" w:hAnsi="Arial" w:cs="Arial"/>
          <w:i/>
          <w:sz w:val="24"/>
          <w:szCs w:val="24"/>
        </w:rPr>
      </w:pPr>
      <w:r w:rsidRPr="00C9057A">
        <w:rPr>
          <w:rFonts w:ascii="Arial" w:hAnsi="Arial" w:cs="Arial"/>
          <w:i/>
          <w:sz w:val="24"/>
          <w:szCs w:val="24"/>
        </w:rPr>
        <w:t xml:space="preserve">The </w:t>
      </w:r>
      <w:r w:rsidR="003F4AF9">
        <w:rPr>
          <w:rFonts w:ascii="Arial" w:hAnsi="Arial" w:cs="Arial"/>
          <w:i/>
          <w:sz w:val="24"/>
          <w:szCs w:val="24"/>
        </w:rPr>
        <w:t xml:space="preserve">meeting was adjourned at </w:t>
      </w:r>
      <w:r w:rsidR="00CE38E6">
        <w:rPr>
          <w:rFonts w:ascii="Arial" w:hAnsi="Arial" w:cs="Arial"/>
          <w:i/>
          <w:sz w:val="24"/>
          <w:szCs w:val="24"/>
        </w:rPr>
        <w:t>12.05</w:t>
      </w:r>
      <w:r w:rsidR="005E46E7">
        <w:rPr>
          <w:rFonts w:ascii="Arial" w:hAnsi="Arial" w:cs="Arial"/>
          <w:i/>
          <w:sz w:val="24"/>
          <w:szCs w:val="24"/>
        </w:rPr>
        <w:t>p</w:t>
      </w:r>
      <w:r w:rsidR="00A71A80">
        <w:rPr>
          <w:rFonts w:ascii="Arial" w:hAnsi="Arial" w:cs="Arial"/>
          <w:i/>
          <w:sz w:val="24"/>
          <w:szCs w:val="24"/>
        </w:rPr>
        <w:t>m</w:t>
      </w:r>
      <w:r>
        <w:rPr>
          <w:rFonts w:ascii="Arial" w:hAnsi="Arial" w:cs="Arial"/>
          <w:i/>
          <w:sz w:val="24"/>
          <w:szCs w:val="24"/>
        </w:rPr>
        <w:t>.</w:t>
      </w:r>
    </w:p>
    <w:p w14:paraId="4D9A91D1" w14:textId="77777777" w:rsidR="00343AA8" w:rsidRDefault="00343AA8" w:rsidP="00807BD3">
      <w:pPr>
        <w:spacing w:after="0" w:line="240" w:lineRule="auto"/>
        <w:jc w:val="both"/>
        <w:rPr>
          <w:rFonts w:ascii="Arial" w:hAnsi="Arial" w:cs="Arial"/>
          <w:b/>
          <w:bCs/>
          <w:sz w:val="24"/>
          <w:szCs w:val="24"/>
        </w:rPr>
      </w:pPr>
    </w:p>
    <w:p w14:paraId="3DD8CD00" w14:textId="77777777" w:rsidR="00343AA8" w:rsidRDefault="00343AA8" w:rsidP="00807BD3">
      <w:pPr>
        <w:spacing w:after="0" w:line="240" w:lineRule="auto"/>
        <w:jc w:val="both"/>
        <w:rPr>
          <w:rFonts w:ascii="Arial" w:hAnsi="Arial" w:cs="Arial"/>
          <w:b/>
          <w:bCs/>
          <w:sz w:val="24"/>
          <w:szCs w:val="24"/>
        </w:rPr>
      </w:pPr>
    </w:p>
    <w:p w14:paraId="413D5D2E" w14:textId="77777777" w:rsidR="00343AA8" w:rsidRDefault="00343AA8" w:rsidP="00807BD3">
      <w:pPr>
        <w:spacing w:after="0" w:line="240" w:lineRule="auto"/>
        <w:jc w:val="both"/>
        <w:rPr>
          <w:rFonts w:ascii="Arial" w:hAnsi="Arial" w:cs="Arial"/>
          <w:b/>
          <w:bCs/>
          <w:sz w:val="24"/>
          <w:szCs w:val="24"/>
        </w:rPr>
      </w:pPr>
    </w:p>
    <w:p w14:paraId="6A2C81EE" w14:textId="77777777" w:rsidR="00343AA8" w:rsidRDefault="00343AA8" w:rsidP="00807BD3">
      <w:pPr>
        <w:spacing w:after="0" w:line="240" w:lineRule="auto"/>
        <w:jc w:val="both"/>
        <w:rPr>
          <w:rFonts w:ascii="Arial" w:hAnsi="Arial" w:cs="Arial"/>
          <w:b/>
          <w:bCs/>
          <w:sz w:val="24"/>
          <w:szCs w:val="24"/>
        </w:rPr>
      </w:pPr>
    </w:p>
    <w:p w14:paraId="71971073" w14:textId="77777777" w:rsidR="00807BD3" w:rsidRDefault="00807BD3" w:rsidP="00807BD3">
      <w:pPr>
        <w:spacing w:after="0" w:line="240" w:lineRule="auto"/>
        <w:jc w:val="both"/>
        <w:rPr>
          <w:rFonts w:ascii="Arial" w:hAnsi="Arial" w:cs="Arial"/>
          <w:b/>
          <w:bCs/>
          <w:sz w:val="24"/>
          <w:szCs w:val="24"/>
        </w:rPr>
      </w:pPr>
      <w:r>
        <w:rPr>
          <w:rFonts w:ascii="Arial" w:hAnsi="Arial" w:cs="Arial"/>
          <w:b/>
          <w:bCs/>
          <w:sz w:val="24"/>
          <w:szCs w:val="24"/>
        </w:rPr>
        <w:t>Peter Weir</w:t>
      </w:r>
    </w:p>
    <w:p w14:paraId="065A8713" w14:textId="77777777" w:rsidR="00FC7815" w:rsidRDefault="00807BD3" w:rsidP="00807BD3">
      <w:pPr>
        <w:spacing w:after="0" w:line="240" w:lineRule="auto"/>
        <w:jc w:val="both"/>
        <w:rPr>
          <w:rFonts w:ascii="Arial" w:hAnsi="Arial" w:cs="Arial"/>
          <w:b/>
          <w:bCs/>
          <w:sz w:val="24"/>
          <w:szCs w:val="24"/>
        </w:rPr>
      </w:pPr>
      <w:r w:rsidRPr="00D90214">
        <w:rPr>
          <w:rFonts w:ascii="Arial" w:hAnsi="Arial" w:cs="Arial"/>
          <w:b/>
          <w:bCs/>
          <w:sz w:val="24"/>
          <w:szCs w:val="24"/>
        </w:rPr>
        <w:t>Chairperson, Committee for Education</w:t>
      </w:r>
    </w:p>
    <w:p w14:paraId="0834B60A" w14:textId="7F0FDAA6" w:rsidR="00D648F8" w:rsidRPr="00D90214" w:rsidRDefault="004429D5" w:rsidP="003E0710">
      <w:pPr>
        <w:spacing w:after="0" w:line="240" w:lineRule="auto"/>
        <w:jc w:val="both"/>
        <w:rPr>
          <w:rFonts w:ascii="Arial" w:hAnsi="Arial" w:cs="Arial"/>
          <w:sz w:val="24"/>
          <w:szCs w:val="24"/>
        </w:rPr>
      </w:pPr>
      <w:r>
        <w:rPr>
          <w:rFonts w:ascii="Arial" w:hAnsi="Arial" w:cs="Arial"/>
          <w:b/>
          <w:bCs/>
          <w:sz w:val="24"/>
          <w:szCs w:val="24"/>
        </w:rPr>
        <w:lastRenderedPageBreak/>
        <w:t>23</w:t>
      </w:r>
      <w:r w:rsidR="00663687">
        <w:rPr>
          <w:rFonts w:ascii="Arial" w:hAnsi="Arial" w:cs="Arial"/>
          <w:b/>
          <w:bCs/>
          <w:sz w:val="24"/>
          <w:szCs w:val="24"/>
        </w:rPr>
        <w:t xml:space="preserve"> September </w:t>
      </w:r>
      <w:r w:rsidR="0095754F">
        <w:rPr>
          <w:rStyle w:val="Strong"/>
          <w:rFonts w:ascii="Arial" w:hAnsi="Arial" w:cs="Arial"/>
          <w:sz w:val="24"/>
          <w:szCs w:val="24"/>
        </w:rPr>
        <w:t>2015</w:t>
      </w:r>
    </w:p>
    <w:sectPr w:rsidR="00D648F8" w:rsidRPr="00D90214" w:rsidSect="00797BFA">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55408" w14:textId="77777777" w:rsidR="00301229" w:rsidRDefault="00301229" w:rsidP="00A23BD4">
      <w:pPr>
        <w:spacing w:after="0" w:line="240" w:lineRule="auto"/>
      </w:pPr>
      <w:r>
        <w:separator/>
      </w:r>
    </w:p>
  </w:endnote>
  <w:endnote w:type="continuationSeparator" w:id="0">
    <w:p w14:paraId="0D943C3D" w14:textId="77777777" w:rsidR="00301229" w:rsidRDefault="00301229" w:rsidP="00A2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E0EA0" w14:textId="77777777" w:rsidR="00301229" w:rsidRDefault="00301229" w:rsidP="00A23BD4">
      <w:pPr>
        <w:spacing w:after="0" w:line="240" w:lineRule="auto"/>
      </w:pPr>
      <w:r>
        <w:separator/>
      </w:r>
    </w:p>
  </w:footnote>
  <w:footnote w:type="continuationSeparator" w:id="0">
    <w:p w14:paraId="02B27118" w14:textId="77777777" w:rsidR="00301229" w:rsidRDefault="00301229" w:rsidP="00A2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E9"/>
    <w:multiLevelType w:val="hybridMultilevel"/>
    <w:tmpl w:val="B8A2D5B8"/>
    <w:lvl w:ilvl="0" w:tplc="30464B2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BF10E9"/>
    <w:multiLevelType w:val="hybridMultilevel"/>
    <w:tmpl w:val="75104F20"/>
    <w:lvl w:ilvl="0" w:tplc="EDDEFDDC">
      <w:start w:val="3"/>
      <w:numFmt w:val="bullet"/>
      <w:lvlText w:val="-"/>
      <w:lvlJc w:val="left"/>
      <w:pPr>
        <w:ind w:left="1080" w:hanging="360"/>
      </w:pPr>
      <w:rPr>
        <w:rFonts w:ascii="Arial" w:eastAsia="Times New Roman"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8371CE"/>
    <w:multiLevelType w:val="hybridMultilevel"/>
    <w:tmpl w:val="8798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9B00BE"/>
    <w:multiLevelType w:val="hybridMultilevel"/>
    <w:tmpl w:val="F7447198"/>
    <w:lvl w:ilvl="0" w:tplc="D26893A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3B74129"/>
    <w:multiLevelType w:val="multilevel"/>
    <w:tmpl w:val="F17A7C64"/>
    <w:lvl w:ilvl="0">
      <w:start w:val="4"/>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5D03AAB"/>
    <w:multiLevelType w:val="hybridMultilevel"/>
    <w:tmpl w:val="97504CF4"/>
    <w:lvl w:ilvl="0" w:tplc="63507F2E">
      <w:start w:val="1"/>
      <w:numFmt w:val="decimal"/>
      <w:lvlText w:val="%1."/>
      <w:lvlJc w:val="left"/>
      <w:pPr>
        <w:ind w:left="720" w:hanging="360"/>
      </w:pPr>
      <w:rPr>
        <w:rFonts w:cstheme="minorBidi"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D36D59"/>
    <w:multiLevelType w:val="hybridMultilevel"/>
    <w:tmpl w:val="01321C28"/>
    <w:lvl w:ilvl="0" w:tplc="21ECDBFC">
      <w:start w:val="1"/>
      <w:numFmt w:val="decimal"/>
      <w:lvlText w:val="%1."/>
      <w:lvlJc w:val="left"/>
      <w:pPr>
        <w:ind w:left="720" w:hanging="360"/>
      </w:pPr>
      <w:rPr>
        <w:rFonts w:cstheme="minorBid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6B73DC"/>
    <w:multiLevelType w:val="multilevel"/>
    <w:tmpl w:val="821AA24C"/>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7B5A3B"/>
    <w:multiLevelType w:val="hybridMultilevel"/>
    <w:tmpl w:val="A72C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DA1CBD"/>
    <w:multiLevelType w:val="multilevel"/>
    <w:tmpl w:val="2D6A9C7A"/>
    <w:lvl w:ilvl="0">
      <w:start w:val="1"/>
      <w:numFmt w:val="decimal"/>
      <w:lvlText w:val="%1."/>
      <w:lvlJc w:val="left"/>
      <w:pPr>
        <w:ind w:left="360" w:hanging="360"/>
      </w:pPr>
      <w:rPr>
        <w:rFonts w:hint="default"/>
        <w:b/>
        <w:color w:val="auto"/>
        <w:sz w:val="28"/>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9940730"/>
    <w:multiLevelType w:val="hybridMultilevel"/>
    <w:tmpl w:val="1250C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CC726ED"/>
    <w:multiLevelType w:val="hybridMultilevel"/>
    <w:tmpl w:val="283E5AFE"/>
    <w:lvl w:ilvl="0" w:tplc="4EF809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F2BCD"/>
    <w:multiLevelType w:val="hybridMultilevel"/>
    <w:tmpl w:val="33C0B42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EFC5791"/>
    <w:multiLevelType w:val="hybridMultilevel"/>
    <w:tmpl w:val="F132CDD4"/>
    <w:lvl w:ilvl="0" w:tplc="BF409ABE">
      <w:numFmt w:val="bullet"/>
      <w:lvlText w:val="-"/>
      <w:lvlJc w:val="left"/>
      <w:pPr>
        <w:ind w:left="1080" w:hanging="360"/>
      </w:pPr>
      <w:rPr>
        <w:rFonts w:ascii="Arial" w:eastAsiaTheme="minorEastAsia"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17B2ACD"/>
    <w:multiLevelType w:val="hybridMultilevel"/>
    <w:tmpl w:val="9CCE3584"/>
    <w:lvl w:ilvl="0" w:tplc="D5E2F60C">
      <w:start w:val="10"/>
      <w:numFmt w:val="bullet"/>
      <w:lvlText w:val="-"/>
      <w:lvlJc w:val="left"/>
      <w:pPr>
        <w:ind w:left="1287" w:hanging="360"/>
      </w:pPr>
      <w:rPr>
        <w:rFonts w:ascii="Arial" w:eastAsia="Times New Roman" w:hAnsi="Arial" w:cs="Arial" w:hint="default"/>
        <w: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18F1AE8"/>
    <w:multiLevelType w:val="hybridMultilevel"/>
    <w:tmpl w:val="AA868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500FFD"/>
    <w:multiLevelType w:val="hybridMultilevel"/>
    <w:tmpl w:val="11E626AC"/>
    <w:lvl w:ilvl="0" w:tplc="FE549C20">
      <w:start w:val="11"/>
      <w:numFmt w:val="bullet"/>
      <w:lvlText w:val="-"/>
      <w:lvlJc w:val="left"/>
      <w:pPr>
        <w:ind w:left="1080" w:hanging="360"/>
      </w:pPr>
      <w:rPr>
        <w:rFonts w:ascii="Arial" w:eastAsiaTheme="minorEastAsia" w:hAnsi="Arial" w:cs="Arial" w:hint="default"/>
        <w:b/>
        <w:i/>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AC9119D"/>
    <w:multiLevelType w:val="hybridMultilevel"/>
    <w:tmpl w:val="28E8AC5C"/>
    <w:lvl w:ilvl="0" w:tplc="9E9AFBA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2C6E3DB7"/>
    <w:multiLevelType w:val="multilevel"/>
    <w:tmpl w:val="E5BC23F0"/>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330E6251"/>
    <w:multiLevelType w:val="hybridMultilevel"/>
    <w:tmpl w:val="FCE689EC"/>
    <w:lvl w:ilvl="0" w:tplc="08090001">
      <w:start w:val="1"/>
      <w:numFmt w:val="bullet"/>
      <w:lvlText w:val=""/>
      <w:lvlJc w:val="left"/>
      <w:pPr>
        <w:ind w:left="1647" w:hanging="72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3267C99"/>
    <w:multiLevelType w:val="hybridMultilevel"/>
    <w:tmpl w:val="8DFA4338"/>
    <w:lvl w:ilvl="0" w:tplc="D26893A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FA2AA9"/>
    <w:multiLevelType w:val="hybridMultilevel"/>
    <w:tmpl w:val="90082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87D4757"/>
    <w:multiLevelType w:val="multilevel"/>
    <w:tmpl w:val="D3ACED2A"/>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3B531BC6"/>
    <w:multiLevelType w:val="hybridMultilevel"/>
    <w:tmpl w:val="E0B2CC8A"/>
    <w:lvl w:ilvl="0" w:tplc="2A6269F2">
      <w:start w:val="1"/>
      <w:numFmt w:val="decimal"/>
      <w:lvlText w:val="%1."/>
      <w:lvlJc w:val="left"/>
      <w:pPr>
        <w:ind w:left="720" w:hanging="360"/>
      </w:pPr>
      <w:rPr>
        <w:rFonts w:cstheme="minorBid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56168E"/>
    <w:multiLevelType w:val="hybridMultilevel"/>
    <w:tmpl w:val="EB7A2F52"/>
    <w:lvl w:ilvl="0" w:tplc="F942FF9A">
      <w:start w:val="45"/>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F942FF9A">
      <w:start w:val="45"/>
      <w:numFmt w:val="bullet"/>
      <w:lvlText w:val="-"/>
      <w:lvlJc w:val="left"/>
      <w:pPr>
        <w:ind w:left="1942" w:hanging="360"/>
      </w:pPr>
      <w:rPr>
        <w:rFonts w:ascii="Arial" w:eastAsia="Times New Roman" w:hAnsi="Arial" w:cs="Arial"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nsid w:val="3FB82B49"/>
    <w:multiLevelType w:val="hybridMultilevel"/>
    <w:tmpl w:val="7ECE3902"/>
    <w:lvl w:ilvl="0" w:tplc="ABECF5D0">
      <w:numFmt w:val="bullet"/>
      <w:lvlText w:val="-"/>
      <w:lvlJc w:val="left"/>
      <w:pPr>
        <w:ind w:left="1647" w:hanging="720"/>
      </w:pPr>
      <w:rPr>
        <w:rFonts w:ascii="Arial" w:eastAsiaTheme="minorEastAsia"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42491CF2"/>
    <w:multiLevelType w:val="hybridMultilevel"/>
    <w:tmpl w:val="CAEA2814"/>
    <w:lvl w:ilvl="0" w:tplc="ED7A0268">
      <w:start w:val="2"/>
      <w:numFmt w:val="bullet"/>
      <w:lvlText w:val="-"/>
      <w:lvlJc w:val="left"/>
      <w:pPr>
        <w:ind w:left="1080" w:hanging="360"/>
      </w:pPr>
      <w:rPr>
        <w:rFonts w:ascii="Arial" w:eastAsiaTheme="minorEastAsia" w:hAnsi="Arial" w:cs="Arial" w:hint="default"/>
        <w:b/>
        <w: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51D2654"/>
    <w:multiLevelType w:val="multilevel"/>
    <w:tmpl w:val="357E91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F942D8D"/>
    <w:multiLevelType w:val="hybridMultilevel"/>
    <w:tmpl w:val="F78E8FB8"/>
    <w:lvl w:ilvl="0" w:tplc="FD52BB7C">
      <w:start w:val="7"/>
      <w:numFmt w:val="bullet"/>
      <w:lvlText w:val="-"/>
      <w:lvlJc w:val="left"/>
      <w:pPr>
        <w:ind w:left="1080" w:hanging="360"/>
      </w:pPr>
      <w:rPr>
        <w:rFonts w:ascii="Arial" w:eastAsiaTheme="minorEastAsia"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6701C"/>
    <w:multiLevelType w:val="hybridMultilevel"/>
    <w:tmpl w:val="D52EF4EE"/>
    <w:lvl w:ilvl="0" w:tplc="ABECF5D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9C6911"/>
    <w:multiLevelType w:val="hybridMultilevel"/>
    <w:tmpl w:val="87CABA52"/>
    <w:lvl w:ilvl="0" w:tplc="C0A289EC">
      <w:start w:val="9"/>
      <w:numFmt w:val="bullet"/>
      <w:lvlText w:val="-"/>
      <w:lvlJc w:val="left"/>
      <w:pPr>
        <w:ind w:left="1080" w:hanging="360"/>
      </w:pPr>
      <w:rPr>
        <w:rFonts w:ascii="Arial" w:eastAsiaTheme="minorEastAsia" w:hAnsi="Arial" w:cs="Arial"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F934C5C"/>
    <w:multiLevelType w:val="multilevel"/>
    <w:tmpl w:val="6A3878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0D772FE"/>
    <w:multiLevelType w:val="hybridMultilevel"/>
    <w:tmpl w:val="B5EEE208"/>
    <w:lvl w:ilvl="0" w:tplc="BD02A5B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13319D7"/>
    <w:multiLevelType w:val="multilevel"/>
    <w:tmpl w:val="9D623B48"/>
    <w:styleLink w:val="Style1"/>
    <w:lvl w:ilvl="0">
      <w:start w:val="2"/>
      <w:numFmt w:val="decimal"/>
      <w:lvlText w:val="%1."/>
      <w:lvlJc w:val="left"/>
      <w:pPr>
        <w:ind w:left="360" w:hanging="360"/>
      </w:pPr>
      <w:rPr>
        <w:rFonts w:hint="default"/>
        <w:sz w:val="20"/>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680DEB"/>
    <w:multiLevelType w:val="multilevel"/>
    <w:tmpl w:val="A52894FA"/>
    <w:lvl w:ilvl="0">
      <w:start w:val="2"/>
      <w:numFmt w:val="decimal"/>
      <w:lvlText w:val="%1."/>
      <w:lvlJc w:val="left"/>
      <w:pPr>
        <w:ind w:left="360" w:hanging="360"/>
      </w:pPr>
      <w:rPr>
        <w:rFonts w:hint="default"/>
        <w:b/>
        <w:color w:val="auto"/>
        <w:sz w:val="28"/>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3"/>
  </w:num>
  <w:num w:numId="2">
    <w:abstractNumId w:val="32"/>
  </w:num>
  <w:num w:numId="3">
    <w:abstractNumId w:val="4"/>
  </w:num>
  <w:num w:numId="4">
    <w:abstractNumId w:val="22"/>
  </w:num>
  <w:num w:numId="5">
    <w:abstractNumId w:val="21"/>
  </w:num>
  <w:num w:numId="6">
    <w:abstractNumId w:val="0"/>
  </w:num>
  <w:num w:numId="7">
    <w:abstractNumId w:val="3"/>
  </w:num>
  <w:num w:numId="8">
    <w:abstractNumId w:val="20"/>
  </w:num>
  <w:num w:numId="9">
    <w:abstractNumId w:val="23"/>
  </w:num>
  <w:num w:numId="10">
    <w:abstractNumId w:val="5"/>
  </w:num>
  <w:num w:numId="11">
    <w:abstractNumId w:val="15"/>
  </w:num>
  <w:num w:numId="12">
    <w:abstractNumId w:val="7"/>
  </w:num>
  <w:num w:numId="13">
    <w:abstractNumId w:val="34"/>
  </w:num>
  <w:num w:numId="14">
    <w:abstractNumId w:val="18"/>
  </w:num>
  <w:num w:numId="15">
    <w:abstractNumId w:val="27"/>
  </w:num>
  <w:num w:numId="16">
    <w:abstractNumId w:val="9"/>
  </w:num>
  <w:num w:numId="17">
    <w:abstractNumId w:val="10"/>
  </w:num>
  <w:num w:numId="18">
    <w:abstractNumId w:val="6"/>
  </w:num>
  <w:num w:numId="19">
    <w:abstractNumId w:val="24"/>
  </w:num>
  <w:num w:numId="20">
    <w:abstractNumId w:val="11"/>
  </w:num>
  <w:num w:numId="21">
    <w:abstractNumId w:val="1"/>
  </w:num>
  <w:num w:numId="22">
    <w:abstractNumId w:val="12"/>
  </w:num>
  <w:num w:numId="23">
    <w:abstractNumId w:val="8"/>
  </w:num>
  <w:num w:numId="24">
    <w:abstractNumId w:val="29"/>
  </w:num>
  <w:num w:numId="25">
    <w:abstractNumId w:val="14"/>
  </w:num>
  <w:num w:numId="26">
    <w:abstractNumId w:val="25"/>
  </w:num>
  <w:num w:numId="27">
    <w:abstractNumId w:val="19"/>
  </w:num>
  <w:num w:numId="28">
    <w:abstractNumId w:val="2"/>
  </w:num>
  <w:num w:numId="29">
    <w:abstractNumId w:val="17"/>
  </w:num>
  <w:num w:numId="30">
    <w:abstractNumId w:val="26"/>
  </w:num>
  <w:num w:numId="31">
    <w:abstractNumId w:val="30"/>
  </w:num>
  <w:num w:numId="32">
    <w:abstractNumId w:val="28"/>
  </w:num>
  <w:num w:numId="33">
    <w:abstractNumId w:val="31"/>
  </w:num>
  <w:num w:numId="34">
    <w:abstractNumId w:val="13"/>
  </w:num>
  <w:num w:numId="3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4C"/>
    <w:rsid w:val="00000321"/>
    <w:rsid w:val="00000D3C"/>
    <w:rsid w:val="0000106C"/>
    <w:rsid w:val="00001398"/>
    <w:rsid w:val="00001409"/>
    <w:rsid w:val="00001893"/>
    <w:rsid w:val="000019D2"/>
    <w:rsid w:val="00001EB0"/>
    <w:rsid w:val="00001F11"/>
    <w:rsid w:val="00001FF0"/>
    <w:rsid w:val="00002269"/>
    <w:rsid w:val="000022D1"/>
    <w:rsid w:val="00002EB5"/>
    <w:rsid w:val="00002F04"/>
    <w:rsid w:val="0000353E"/>
    <w:rsid w:val="000035A0"/>
    <w:rsid w:val="0000362C"/>
    <w:rsid w:val="00003BD7"/>
    <w:rsid w:val="00004EE8"/>
    <w:rsid w:val="000052AE"/>
    <w:rsid w:val="00005CC3"/>
    <w:rsid w:val="00005E0A"/>
    <w:rsid w:val="0000663E"/>
    <w:rsid w:val="00007302"/>
    <w:rsid w:val="000074E8"/>
    <w:rsid w:val="00007933"/>
    <w:rsid w:val="00007F5D"/>
    <w:rsid w:val="000102EC"/>
    <w:rsid w:val="000103FC"/>
    <w:rsid w:val="000108C6"/>
    <w:rsid w:val="00010EA1"/>
    <w:rsid w:val="00011605"/>
    <w:rsid w:val="00011CF3"/>
    <w:rsid w:val="000122F6"/>
    <w:rsid w:val="0001291A"/>
    <w:rsid w:val="00012A3F"/>
    <w:rsid w:val="00012C78"/>
    <w:rsid w:val="00013246"/>
    <w:rsid w:val="00013250"/>
    <w:rsid w:val="0001386A"/>
    <w:rsid w:val="000138C6"/>
    <w:rsid w:val="00013DC0"/>
    <w:rsid w:val="00013E1A"/>
    <w:rsid w:val="00014E7C"/>
    <w:rsid w:val="000155ED"/>
    <w:rsid w:val="00015614"/>
    <w:rsid w:val="00016206"/>
    <w:rsid w:val="00016A9E"/>
    <w:rsid w:val="00016B7D"/>
    <w:rsid w:val="00016C69"/>
    <w:rsid w:val="00016D08"/>
    <w:rsid w:val="00017124"/>
    <w:rsid w:val="00017EE9"/>
    <w:rsid w:val="00020DC7"/>
    <w:rsid w:val="0002129F"/>
    <w:rsid w:val="00021397"/>
    <w:rsid w:val="00021AAF"/>
    <w:rsid w:val="00021AE3"/>
    <w:rsid w:val="00022194"/>
    <w:rsid w:val="00022A16"/>
    <w:rsid w:val="000231EB"/>
    <w:rsid w:val="00023C1B"/>
    <w:rsid w:val="00024A5E"/>
    <w:rsid w:val="00024ED5"/>
    <w:rsid w:val="00025E58"/>
    <w:rsid w:val="00026092"/>
    <w:rsid w:val="000261A0"/>
    <w:rsid w:val="0002667A"/>
    <w:rsid w:val="000267D5"/>
    <w:rsid w:val="00026901"/>
    <w:rsid w:val="00027108"/>
    <w:rsid w:val="0002711C"/>
    <w:rsid w:val="000273FC"/>
    <w:rsid w:val="00027A81"/>
    <w:rsid w:val="00027FC3"/>
    <w:rsid w:val="0003039B"/>
    <w:rsid w:val="000304A6"/>
    <w:rsid w:val="0003054B"/>
    <w:rsid w:val="00031405"/>
    <w:rsid w:val="000316D2"/>
    <w:rsid w:val="00032150"/>
    <w:rsid w:val="00032589"/>
    <w:rsid w:val="0003271B"/>
    <w:rsid w:val="00032A62"/>
    <w:rsid w:val="00032B3B"/>
    <w:rsid w:val="00033081"/>
    <w:rsid w:val="000338F2"/>
    <w:rsid w:val="00033D26"/>
    <w:rsid w:val="000344D1"/>
    <w:rsid w:val="0003482A"/>
    <w:rsid w:val="00034BD4"/>
    <w:rsid w:val="00034E43"/>
    <w:rsid w:val="000355A7"/>
    <w:rsid w:val="000355FC"/>
    <w:rsid w:val="000357F0"/>
    <w:rsid w:val="00035832"/>
    <w:rsid w:val="000359A0"/>
    <w:rsid w:val="000363FB"/>
    <w:rsid w:val="00036BC6"/>
    <w:rsid w:val="00036D7A"/>
    <w:rsid w:val="00036E12"/>
    <w:rsid w:val="00037712"/>
    <w:rsid w:val="0003791E"/>
    <w:rsid w:val="00040161"/>
    <w:rsid w:val="00040261"/>
    <w:rsid w:val="0004043F"/>
    <w:rsid w:val="00040440"/>
    <w:rsid w:val="00040EEA"/>
    <w:rsid w:val="00041842"/>
    <w:rsid w:val="00041F65"/>
    <w:rsid w:val="00042142"/>
    <w:rsid w:val="000425DA"/>
    <w:rsid w:val="00042B2D"/>
    <w:rsid w:val="00042D1E"/>
    <w:rsid w:val="0004407F"/>
    <w:rsid w:val="00044402"/>
    <w:rsid w:val="0004468F"/>
    <w:rsid w:val="0004506B"/>
    <w:rsid w:val="000450E9"/>
    <w:rsid w:val="000460D2"/>
    <w:rsid w:val="000464FE"/>
    <w:rsid w:val="0004722A"/>
    <w:rsid w:val="000477AE"/>
    <w:rsid w:val="00047839"/>
    <w:rsid w:val="00047FE1"/>
    <w:rsid w:val="000501E4"/>
    <w:rsid w:val="000502A2"/>
    <w:rsid w:val="000506A2"/>
    <w:rsid w:val="00050840"/>
    <w:rsid w:val="00050C9B"/>
    <w:rsid w:val="00051197"/>
    <w:rsid w:val="00051CA2"/>
    <w:rsid w:val="00051E3D"/>
    <w:rsid w:val="00052381"/>
    <w:rsid w:val="00052822"/>
    <w:rsid w:val="00052966"/>
    <w:rsid w:val="00053486"/>
    <w:rsid w:val="00054790"/>
    <w:rsid w:val="00054FCC"/>
    <w:rsid w:val="00055B0B"/>
    <w:rsid w:val="0005685C"/>
    <w:rsid w:val="00056F82"/>
    <w:rsid w:val="00060B79"/>
    <w:rsid w:val="00061034"/>
    <w:rsid w:val="00061A4A"/>
    <w:rsid w:val="00061CA8"/>
    <w:rsid w:val="00061F15"/>
    <w:rsid w:val="000620F0"/>
    <w:rsid w:val="00062E6E"/>
    <w:rsid w:val="00063058"/>
    <w:rsid w:val="0006309B"/>
    <w:rsid w:val="00063436"/>
    <w:rsid w:val="00063EB8"/>
    <w:rsid w:val="00063F63"/>
    <w:rsid w:val="00064491"/>
    <w:rsid w:val="0006494C"/>
    <w:rsid w:val="000654C3"/>
    <w:rsid w:val="00066432"/>
    <w:rsid w:val="00066929"/>
    <w:rsid w:val="00066BBD"/>
    <w:rsid w:val="00066E1D"/>
    <w:rsid w:val="000676FF"/>
    <w:rsid w:val="00067B60"/>
    <w:rsid w:val="0007002E"/>
    <w:rsid w:val="0007018F"/>
    <w:rsid w:val="00070490"/>
    <w:rsid w:val="00070AB2"/>
    <w:rsid w:val="00070ABB"/>
    <w:rsid w:val="00071AC1"/>
    <w:rsid w:val="000727F9"/>
    <w:rsid w:val="000739FE"/>
    <w:rsid w:val="000758E4"/>
    <w:rsid w:val="00075A5E"/>
    <w:rsid w:val="000760C3"/>
    <w:rsid w:val="000764D7"/>
    <w:rsid w:val="000766EE"/>
    <w:rsid w:val="00076B25"/>
    <w:rsid w:val="00077102"/>
    <w:rsid w:val="0007766A"/>
    <w:rsid w:val="000801EA"/>
    <w:rsid w:val="00080403"/>
    <w:rsid w:val="00080CBD"/>
    <w:rsid w:val="00080D36"/>
    <w:rsid w:val="00081499"/>
    <w:rsid w:val="00081A50"/>
    <w:rsid w:val="00081EAA"/>
    <w:rsid w:val="00082347"/>
    <w:rsid w:val="0008243C"/>
    <w:rsid w:val="00082B6A"/>
    <w:rsid w:val="000835E3"/>
    <w:rsid w:val="00084018"/>
    <w:rsid w:val="0008455F"/>
    <w:rsid w:val="0008551C"/>
    <w:rsid w:val="00085A59"/>
    <w:rsid w:val="000863E2"/>
    <w:rsid w:val="00086A01"/>
    <w:rsid w:val="00086B11"/>
    <w:rsid w:val="00087319"/>
    <w:rsid w:val="00087842"/>
    <w:rsid w:val="00087DEF"/>
    <w:rsid w:val="00087E6E"/>
    <w:rsid w:val="000900B7"/>
    <w:rsid w:val="00090172"/>
    <w:rsid w:val="00090248"/>
    <w:rsid w:val="00090669"/>
    <w:rsid w:val="00090A8C"/>
    <w:rsid w:val="00090BB5"/>
    <w:rsid w:val="00090C10"/>
    <w:rsid w:val="00090E90"/>
    <w:rsid w:val="0009183B"/>
    <w:rsid w:val="000921A3"/>
    <w:rsid w:val="00092498"/>
    <w:rsid w:val="00092908"/>
    <w:rsid w:val="0009325C"/>
    <w:rsid w:val="00093F22"/>
    <w:rsid w:val="0009459A"/>
    <w:rsid w:val="00094630"/>
    <w:rsid w:val="000949AF"/>
    <w:rsid w:val="00095138"/>
    <w:rsid w:val="000951D7"/>
    <w:rsid w:val="00095E44"/>
    <w:rsid w:val="00096F04"/>
    <w:rsid w:val="00097247"/>
    <w:rsid w:val="00097915"/>
    <w:rsid w:val="00097FE6"/>
    <w:rsid w:val="000A0176"/>
    <w:rsid w:val="000A0A6D"/>
    <w:rsid w:val="000A1092"/>
    <w:rsid w:val="000A1455"/>
    <w:rsid w:val="000A16FB"/>
    <w:rsid w:val="000A1E3E"/>
    <w:rsid w:val="000A1E97"/>
    <w:rsid w:val="000A24EF"/>
    <w:rsid w:val="000A32C9"/>
    <w:rsid w:val="000A3570"/>
    <w:rsid w:val="000A376A"/>
    <w:rsid w:val="000A382B"/>
    <w:rsid w:val="000A4C07"/>
    <w:rsid w:val="000A4E4A"/>
    <w:rsid w:val="000A5ACE"/>
    <w:rsid w:val="000A6100"/>
    <w:rsid w:val="000A6248"/>
    <w:rsid w:val="000A6291"/>
    <w:rsid w:val="000A6316"/>
    <w:rsid w:val="000A6907"/>
    <w:rsid w:val="000A6E56"/>
    <w:rsid w:val="000A7E23"/>
    <w:rsid w:val="000B1419"/>
    <w:rsid w:val="000B17E1"/>
    <w:rsid w:val="000B1AF8"/>
    <w:rsid w:val="000B1CAA"/>
    <w:rsid w:val="000B279C"/>
    <w:rsid w:val="000B2CF5"/>
    <w:rsid w:val="000B32B3"/>
    <w:rsid w:val="000B47CA"/>
    <w:rsid w:val="000B4E02"/>
    <w:rsid w:val="000B4FBD"/>
    <w:rsid w:val="000B536E"/>
    <w:rsid w:val="000B733D"/>
    <w:rsid w:val="000B7706"/>
    <w:rsid w:val="000C1133"/>
    <w:rsid w:val="000C131C"/>
    <w:rsid w:val="000C1848"/>
    <w:rsid w:val="000C2D93"/>
    <w:rsid w:val="000C2EB8"/>
    <w:rsid w:val="000C4097"/>
    <w:rsid w:val="000C4100"/>
    <w:rsid w:val="000C4182"/>
    <w:rsid w:val="000C41D8"/>
    <w:rsid w:val="000C44E0"/>
    <w:rsid w:val="000C4D34"/>
    <w:rsid w:val="000C50D6"/>
    <w:rsid w:val="000C50E0"/>
    <w:rsid w:val="000C521F"/>
    <w:rsid w:val="000C580F"/>
    <w:rsid w:val="000C6149"/>
    <w:rsid w:val="000C67CB"/>
    <w:rsid w:val="000C75AC"/>
    <w:rsid w:val="000C7786"/>
    <w:rsid w:val="000C7D58"/>
    <w:rsid w:val="000D0344"/>
    <w:rsid w:val="000D0410"/>
    <w:rsid w:val="000D0450"/>
    <w:rsid w:val="000D04FD"/>
    <w:rsid w:val="000D0C4B"/>
    <w:rsid w:val="000D1036"/>
    <w:rsid w:val="000D1075"/>
    <w:rsid w:val="000D1235"/>
    <w:rsid w:val="000D15B0"/>
    <w:rsid w:val="000D1D47"/>
    <w:rsid w:val="000D1E7F"/>
    <w:rsid w:val="000D3208"/>
    <w:rsid w:val="000D3332"/>
    <w:rsid w:val="000D35B9"/>
    <w:rsid w:val="000D3BB4"/>
    <w:rsid w:val="000D4595"/>
    <w:rsid w:val="000D5100"/>
    <w:rsid w:val="000D57FE"/>
    <w:rsid w:val="000D626A"/>
    <w:rsid w:val="000D6401"/>
    <w:rsid w:val="000D67CB"/>
    <w:rsid w:val="000D6E09"/>
    <w:rsid w:val="000D6FC0"/>
    <w:rsid w:val="000E04B9"/>
    <w:rsid w:val="000E0532"/>
    <w:rsid w:val="000E075A"/>
    <w:rsid w:val="000E079D"/>
    <w:rsid w:val="000E0856"/>
    <w:rsid w:val="000E133D"/>
    <w:rsid w:val="000E1916"/>
    <w:rsid w:val="000E4B4E"/>
    <w:rsid w:val="000E4BC1"/>
    <w:rsid w:val="000E4DCD"/>
    <w:rsid w:val="000E518C"/>
    <w:rsid w:val="000E6083"/>
    <w:rsid w:val="000E66A8"/>
    <w:rsid w:val="000E687F"/>
    <w:rsid w:val="000E6AB0"/>
    <w:rsid w:val="000E6DAF"/>
    <w:rsid w:val="000E7613"/>
    <w:rsid w:val="000F04C2"/>
    <w:rsid w:val="000F306A"/>
    <w:rsid w:val="000F3852"/>
    <w:rsid w:val="000F4B8D"/>
    <w:rsid w:val="000F5A2F"/>
    <w:rsid w:val="000F5DBC"/>
    <w:rsid w:val="000F63D0"/>
    <w:rsid w:val="000F69D7"/>
    <w:rsid w:val="000F7138"/>
    <w:rsid w:val="000F7E99"/>
    <w:rsid w:val="000F7FA3"/>
    <w:rsid w:val="00100A43"/>
    <w:rsid w:val="00100AC6"/>
    <w:rsid w:val="001010E1"/>
    <w:rsid w:val="001013B8"/>
    <w:rsid w:val="001020C0"/>
    <w:rsid w:val="0010321F"/>
    <w:rsid w:val="00103685"/>
    <w:rsid w:val="0010383F"/>
    <w:rsid w:val="00103991"/>
    <w:rsid w:val="00103A2C"/>
    <w:rsid w:val="00103F0F"/>
    <w:rsid w:val="001052D7"/>
    <w:rsid w:val="001054EA"/>
    <w:rsid w:val="00105A64"/>
    <w:rsid w:val="00106174"/>
    <w:rsid w:val="00106424"/>
    <w:rsid w:val="00106D12"/>
    <w:rsid w:val="00110637"/>
    <w:rsid w:val="00110751"/>
    <w:rsid w:val="00110AC4"/>
    <w:rsid w:val="00110AC9"/>
    <w:rsid w:val="00111262"/>
    <w:rsid w:val="001117F0"/>
    <w:rsid w:val="001125DA"/>
    <w:rsid w:val="001126E1"/>
    <w:rsid w:val="001127DD"/>
    <w:rsid w:val="00112CE4"/>
    <w:rsid w:val="001131C5"/>
    <w:rsid w:val="00113587"/>
    <w:rsid w:val="0011360B"/>
    <w:rsid w:val="00113E84"/>
    <w:rsid w:val="00114479"/>
    <w:rsid w:val="001144A1"/>
    <w:rsid w:val="00114CFB"/>
    <w:rsid w:val="00115466"/>
    <w:rsid w:val="00115819"/>
    <w:rsid w:val="00115B0F"/>
    <w:rsid w:val="00115B23"/>
    <w:rsid w:val="001160AA"/>
    <w:rsid w:val="0011686D"/>
    <w:rsid w:val="00116B1A"/>
    <w:rsid w:val="00117E46"/>
    <w:rsid w:val="00120843"/>
    <w:rsid w:val="00121333"/>
    <w:rsid w:val="00122E91"/>
    <w:rsid w:val="00123ACA"/>
    <w:rsid w:val="00123BA5"/>
    <w:rsid w:val="001240EA"/>
    <w:rsid w:val="0012485F"/>
    <w:rsid w:val="001262C9"/>
    <w:rsid w:val="00126319"/>
    <w:rsid w:val="00126680"/>
    <w:rsid w:val="00126C01"/>
    <w:rsid w:val="00127169"/>
    <w:rsid w:val="001272D8"/>
    <w:rsid w:val="001303D6"/>
    <w:rsid w:val="00130B09"/>
    <w:rsid w:val="00130D1B"/>
    <w:rsid w:val="0013100B"/>
    <w:rsid w:val="00132330"/>
    <w:rsid w:val="001324C2"/>
    <w:rsid w:val="001332B1"/>
    <w:rsid w:val="001339CE"/>
    <w:rsid w:val="001342F4"/>
    <w:rsid w:val="0013485A"/>
    <w:rsid w:val="00134BEF"/>
    <w:rsid w:val="00134CA5"/>
    <w:rsid w:val="00135569"/>
    <w:rsid w:val="00135B5B"/>
    <w:rsid w:val="0013640C"/>
    <w:rsid w:val="00136B0A"/>
    <w:rsid w:val="00137376"/>
    <w:rsid w:val="001375CB"/>
    <w:rsid w:val="0013798E"/>
    <w:rsid w:val="00137D86"/>
    <w:rsid w:val="00140ABE"/>
    <w:rsid w:val="00140DDC"/>
    <w:rsid w:val="00140F8F"/>
    <w:rsid w:val="001411EB"/>
    <w:rsid w:val="001413FB"/>
    <w:rsid w:val="00141B0A"/>
    <w:rsid w:val="00142338"/>
    <w:rsid w:val="001423F2"/>
    <w:rsid w:val="001426D9"/>
    <w:rsid w:val="001427CF"/>
    <w:rsid w:val="00142971"/>
    <w:rsid w:val="0014366E"/>
    <w:rsid w:val="00143B50"/>
    <w:rsid w:val="00143D65"/>
    <w:rsid w:val="0014423B"/>
    <w:rsid w:val="00145D4A"/>
    <w:rsid w:val="00146C24"/>
    <w:rsid w:val="00146C45"/>
    <w:rsid w:val="00146E02"/>
    <w:rsid w:val="00150091"/>
    <w:rsid w:val="001505B4"/>
    <w:rsid w:val="00150977"/>
    <w:rsid w:val="00150B1E"/>
    <w:rsid w:val="00150E86"/>
    <w:rsid w:val="001516D2"/>
    <w:rsid w:val="001518E3"/>
    <w:rsid w:val="001521D0"/>
    <w:rsid w:val="001525A8"/>
    <w:rsid w:val="00152A0D"/>
    <w:rsid w:val="00152A6E"/>
    <w:rsid w:val="00152CCA"/>
    <w:rsid w:val="00152CDD"/>
    <w:rsid w:val="00152F49"/>
    <w:rsid w:val="00152FA4"/>
    <w:rsid w:val="00153979"/>
    <w:rsid w:val="001553A5"/>
    <w:rsid w:val="00155425"/>
    <w:rsid w:val="00155633"/>
    <w:rsid w:val="00155E51"/>
    <w:rsid w:val="00155E74"/>
    <w:rsid w:val="001564D4"/>
    <w:rsid w:val="001565BB"/>
    <w:rsid w:val="00156941"/>
    <w:rsid w:val="00157C4C"/>
    <w:rsid w:val="00160596"/>
    <w:rsid w:val="00160F5C"/>
    <w:rsid w:val="00160F90"/>
    <w:rsid w:val="001610B8"/>
    <w:rsid w:val="001627DC"/>
    <w:rsid w:val="00163509"/>
    <w:rsid w:val="0016358F"/>
    <w:rsid w:val="00164154"/>
    <w:rsid w:val="00164A10"/>
    <w:rsid w:val="00164FC0"/>
    <w:rsid w:val="00165520"/>
    <w:rsid w:val="00165DEB"/>
    <w:rsid w:val="00165DEE"/>
    <w:rsid w:val="00166D02"/>
    <w:rsid w:val="0016766C"/>
    <w:rsid w:val="00170027"/>
    <w:rsid w:val="001702B0"/>
    <w:rsid w:val="0017052A"/>
    <w:rsid w:val="00170739"/>
    <w:rsid w:val="00170844"/>
    <w:rsid w:val="0017147C"/>
    <w:rsid w:val="0017157B"/>
    <w:rsid w:val="00172231"/>
    <w:rsid w:val="00172751"/>
    <w:rsid w:val="00173309"/>
    <w:rsid w:val="00173327"/>
    <w:rsid w:val="00173AB1"/>
    <w:rsid w:val="001746BC"/>
    <w:rsid w:val="00174B7D"/>
    <w:rsid w:val="0017500E"/>
    <w:rsid w:val="001755C3"/>
    <w:rsid w:val="001767D6"/>
    <w:rsid w:val="0017704A"/>
    <w:rsid w:val="001773F2"/>
    <w:rsid w:val="00177774"/>
    <w:rsid w:val="00180717"/>
    <w:rsid w:val="001807DE"/>
    <w:rsid w:val="00180A0D"/>
    <w:rsid w:val="00181B64"/>
    <w:rsid w:val="00181E59"/>
    <w:rsid w:val="00182395"/>
    <w:rsid w:val="001823B0"/>
    <w:rsid w:val="001823FC"/>
    <w:rsid w:val="00182698"/>
    <w:rsid w:val="00183192"/>
    <w:rsid w:val="00184368"/>
    <w:rsid w:val="001843AD"/>
    <w:rsid w:val="00185AED"/>
    <w:rsid w:val="00185B7A"/>
    <w:rsid w:val="00185D1A"/>
    <w:rsid w:val="0018686D"/>
    <w:rsid w:val="00186995"/>
    <w:rsid w:val="00186A24"/>
    <w:rsid w:val="00186AD1"/>
    <w:rsid w:val="00186B1D"/>
    <w:rsid w:val="00187250"/>
    <w:rsid w:val="00190575"/>
    <w:rsid w:val="001908D1"/>
    <w:rsid w:val="001909C9"/>
    <w:rsid w:val="00190E92"/>
    <w:rsid w:val="00191365"/>
    <w:rsid w:val="001913B8"/>
    <w:rsid w:val="001915BF"/>
    <w:rsid w:val="00191C8C"/>
    <w:rsid w:val="00192352"/>
    <w:rsid w:val="001923A7"/>
    <w:rsid w:val="001930F7"/>
    <w:rsid w:val="0019324E"/>
    <w:rsid w:val="0019375F"/>
    <w:rsid w:val="00193950"/>
    <w:rsid w:val="00194810"/>
    <w:rsid w:val="0019599E"/>
    <w:rsid w:val="0019662C"/>
    <w:rsid w:val="00196DC1"/>
    <w:rsid w:val="00196E6E"/>
    <w:rsid w:val="00197D2C"/>
    <w:rsid w:val="001A1359"/>
    <w:rsid w:val="001A18BA"/>
    <w:rsid w:val="001A2665"/>
    <w:rsid w:val="001A2D07"/>
    <w:rsid w:val="001A2E27"/>
    <w:rsid w:val="001A338D"/>
    <w:rsid w:val="001A3783"/>
    <w:rsid w:val="001A4516"/>
    <w:rsid w:val="001A4628"/>
    <w:rsid w:val="001A4C5D"/>
    <w:rsid w:val="001A4D03"/>
    <w:rsid w:val="001A5BFF"/>
    <w:rsid w:val="001A7365"/>
    <w:rsid w:val="001A76BD"/>
    <w:rsid w:val="001A7EFF"/>
    <w:rsid w:val="001B02AD"/>
    <w:rsid w:val="001B0E2F"/>
    <w:rsid w:val="001B15EF"/>
    <w:rsid w:val="001B1DE3"/>
    <w:rsid w:val="001B2750"/>
    <w:rsid w:val="001B2A06"/>
    <w:rsid w:val="001B2A6B"/>
    <w:rsid w:val="001B35A4"/>
    <w:rsid w:val="001B363E"/>
    <w:rsid w:val="001B3D6F"/>
    <w:rsid w:val="001B40C6"/>
    <w:rsid w:val="001B437B"/>
    <w:rsid w:val="001B4381"/>
    <w:rsid w:val="001B568E"/>
    <w:rsid w:val="001B5B78"/>
    <w:rsid w:val="001B5B8B"/>
    <w:rsid w:val="001B6200"/>
    <w:rsid w:val="001B66E1"/>
    <w:rsid w:val="001B7D6B"/>
    <w:rsid w:val="001C09CF"/>
    <w:rsid w:val="001C109F"/>
    <w:rsid w:val="001C226B"/>
    <w:rsid w:val="001C27D4"/>
    <w:rsid w:val="001C29CC"/>
    <w:rsid w:val="001C2D64"/>
    <w:rsid w:val="001C2FF6"/>
    <w:rsid w:val="001C30E9"/>
    <w:rsid w:val="001C3F8D"/>
    <w:rsid w:val="001C45B9"/>
    <w:rsid w:val="001C4DB3"/>
    <w:rsid w:val="001C5A7A"/>
    <w:rsid w:val="001C5BFF"/>
    <w:rsid w:val="001C5F18"/>
    <w:rsid w:val="001C656F"/>
    <w:rsid w:val="001C6C51"/>
    <w:rsid w:val="001C75D2"/>
    <w:rsid w:val="001C7C34"/>
    <w:rsid w:val="001D00C6"/>
    <w:rsid w:val="001D00E0"/>
    <w:rsid w:val="001D099B"/>
    <w:rsid w:val="001D277F"/>
    <w:rsid w:val="001D2856"/>
    <w:rsid w:val="001D2FB5"/>
    <w:rsid w:val="001D3048"/>
    <w:rsid w:val="001D32FE"/>
    <w:rsid w:val="001D3538"/>
    <w:rsid w:val="001D3B49"/>
    <w:rsid w:val="001D3CB2"/>
    <w:rsid w:val="001D46EC"/>
    <w:rsid w:val="001D4BA8"/>
    <w:rsid w:val="001D4DA3"/>
    <w:rsid w:val="001D5661"/>
    <w:rsid w:val="001D6170"/>
    <w:rsid w:val="001D7945"/>
    <w:rsid w:val="001D7BA1"/>
    <w:rsid w:val="001E00E0"/>
    <w:rsid w:val="001E049E"/>
    <w:rsid w:val="001E05EC"/>
    <w:rsid w:val="001E0E79"/>
    <w:rsid w:val="001E1352"/>
    <w:rsid w:val="001E18D6"/>
    <w:rsid w:val="001E23CB"/>
    <w:rsid w:val="001E26DC"/>
    <w:rsid w:val="001E2889"/>
    <w:rsid w:val="001E36CA"/>
    <w:rsid w:val="001E427E"/>
    <w:rsid w:val="001E4E66"/>
    <w:rsid w:val="001E59CC"/>
    <w:rsid w:val="001E5CF9"/>
    <w:rsid w:val="001E63D7"/>
    <w:rsid w:val="001E7A4D"/>
    <w:rsid w:val="001E7E50"/>
    <w:rsid w:val="001E7E72"/>
    <w:rsid w:val="001F025A"/>
    <w:rsid w:val="001F02BF"/>
    <w:rsid w:val="001F09E4"/>
    <w:rsid w:val="001F1754"/>
    <w:rsid w:val="001F1F4B"/>
    <w:rsid w:val="001F1FCF"/>
    <w:rsid w:val="001F206B"/>
    <w:rsid w:val="001F25A3"/>
    <w:rsid w:val="001F2B19"/>
    <w:rsid w:val="001F2F0B"/>
    <w:rsid w:val="001F359B"/>
    <w:rsid w:val="001F3695"/>
    <w:rsid w:val="001F3AF8"/>
    <w:rsid w:val="001F4029"/>
    <w:rsid w:val="001F4341"/>
    <w:rsid w:val="001F4A45"/>
    <w:rsid w:val="001F55A9"/>
    <w:rsid w:val="001F5761"/>
    <w:rsid w:val="001F58ED"/>
    <w:rsid w:val="001F58FD"/>
    <w:rsid w:val="001F600E"/>
    <w:rsid w:val="001F61CE"/>
    <w:rsid w:val="001F622E"/>
    <w:rsid w:val="001F6495"/>
    <w:rsid w:val="001F649A"/>
    <w:rsid w:val="001F6946"/>
    <w:rsid w:val="001F6F09"/>
    <w:rsid w:val="001F70DE"/>
    <w:rsid w:val="001F7E70"/>
    <w:rsid w:val="00200264"/>
    <w:rsid w:val="0020075D"/>
    <w:rsid w:val="0020126B"/>
    <w:rsid w:val="00201BBF"/>
    <w:rsid w:val="002024E6"/>
    <w:rsid w:val="002028DA"/>
    <w:rsid w:val="002029BB"/>
    <w:rsid w:val="0020339E"/>
    <w:rsid w:val="00203630"/>
    <w:rsid w:val="00203702"/>
    <w:rsid w:val="002037BE"/>
    <w:rsid w:val="00203F17"/>
    <w:rsid w:val="0020429B"/>
    <w:rsid w:val="00204745"/>
    <w:rsid w:val="00204AC3"/>
    <w:rsid w:val="00205310"/>
    <w:rsid w:val="00205AFE"/>
    <w:rsid w:val="00205B9F"/>
    <w:rsid w:val="002067AE"/>
    <w:rsid w:val="0020688D"/>
    <w:rsid w:val="00206A0D"/>
    <w:rsid w:val="002075D9"/>
    <w:rsid w:val="00210244"/>
    <w:rsid w:val="002102BD"/>
    <w:rsid w:val="00210D94"/>
    <w:rsid w:val="0021278F"/>
    <w:rsid w:val="00212824"/>
    <w:rsid w:val="00212EFF"/>
    <w:rsid w:val="00212F77"/>
    <w:rsid w:val="00213246"/>
    <w:rsid w:val="0021354C"/>
    <w:rsid w:val="002145E5"/>
    <w:rsid w:val="00214A1C"/>
    <w:rsid w:val="00214D0E"/>
    <w:rsid w:val="0021628B"/>
    <w:rsid w:val="002163E3"/>
    <w:rsid w:val="00216552"/>
    <w:rsid w:val="00216642"/>
    <w:rsid w:val="00216D69"/>
    <w:rsid w:val="0021748C"/>
    <w:rsid w:val="002201A5"/>
    <w:rsid w:val="002207AB"/>
    <w:rsid w:val="002207F0"/>
    <w:rsid w:val="00220CB8"/>
    <w:rsid w:val="002214E1"/>
    <w:rsid w:val="00221611"/>
    <w:rsid w:val="0022189D"/>
    <w:rsid w:val="00222066"/>
    <w:rsid w:val="00222C2B"/>
    <w:rsid w:val="0022326C"/>
    <w:rsid w:val="002237C6"/>
    <w:rsid w:val="0022393E"/>
    <w:rsid w:val="00224740"/>
    <w:rsid w:val="00224934"/>
    <w:rsid w:val="002252B2"/>
    <w:rsid w:val="00225AD0"/>
    <w:rsid w:val="00226028"/>
    <w:rsid w:val="0022604B"/>
    <w:rsid w:val="002262E4"/>
    <w:rsid w:val="002271E0"/>
    <w:rsid w:val="0022722E"/>
    <w:rsid w:val="0022759D"/>
    <w:rsid w:val="00227942"/>
    <w:rsid w:val="00227EBD"/>
    <w:rsid w:val="002300D4"/>
    <w:rsid w:val="00230444"/>
    <w:rsid w:val="002305C0"/>
    <w:rsid w:val="0023061A"/>
    <w:rsid w:val="00230C56"/>
    <w:rsid w:val="00231386"/>
    <w:rsid w:val="00232230"/>
    <w:rsid w:val="002322DE"/>
    <w:rsid w:val="002329FE"/>
    <w:rsid w:val="00232B20"/>
    <w:rsid w:val="00233A6E"/>
    <w:rsid w:val="00233D46"/>
    <w:rsid w:val="00234875"/>
    <w:rsid w:val="00234A39"/>
    <w:rsid w:val="002357C4"/>
    <w:rsid w:val="0023582C"/>
    <w:rsid w:val="00235ACD"/>
    <w:rsid w:val="00235E8F"/>
    <w:rsid w:val="00236B4C"/>
    <w:rsid w:val="00236DF2"/>
    <w:rsid w:val="00236F66"/>
    <w:rsid w:val="00237EDF"/>
    <w:rsid w:val="00240023"/>
    <w:rsid w:val="00240F08"/>
    <w:rsid w:val="0024131A"/>
    <w:rsid w:val="002413CD"/>
    <w:rsid w:val="00241990"/>
    <w:rsid w:val="00241BDB"/>
    <w:rsid w:val="00241C20"/>
    <w:rsid w:val="00241C6F"/>
    <w:rsid w:val="0024209A"/>
    <w:rsid w:val="00242C0B"/>
    <w:rsid w:val="002434E5"/>
    <w:rsid w:val="00244F95"/>
    <w:rsid w:val="00245361"/>
    <w:rsid w:val="002466C6"/>
    <w:rsid w:val="002466F9"/>
    <w:rsid w:val="002470F4"/>
    <w:rsid w:val="002473E3"/>
    <w:rsid w:val="00247769"/>
    <w:rsid w:val="0025006F"/>
    <w:rsid w:val="002501B9"/>
    <w:rsid w:val="00250470"/>
    <w:rsid w:val="002514A3"/>
    <w:rsid w:val="002522B1"/>
    <w:rsid w:val="00252AF0"/>
    <w:rsid w:val="00252CAC"/>
    <w:rsid w:val="00252EAE"/>
    <w:rsid w:val="00253CE0"/>
    <w:rsid w:val="00253E98"/>
    <w:rsid w:val="00253FA0"/>
    <w:rsid w:val="002543D7"/>
    <w:rsid w:val="00254D50"/>
    <w:rsid w:val="00255186"/>
    <w:rsid w:val="00255453"/>
    <w:rsid w:val="0025584D"/>
    <w:rsid w:val="00255953"/>
    <w:rsid w:val="00255C5B"/>
    <w:rsid w:val="00256CB6"/>
    <w:rsid w:val="00256E6F"/>
    <w:rsid w:val="00257132"/>
    <w:rsid w:val="002574BF"/>
    <w:rsid w:val="002576F4"/>
    <w:rsid w:val="00261AC2"/>
    <w:rsid w:val="00261B5E"/>
    <w:rsid w:val="00261FD2"/>
    <w:rsid w:val="0026218C"/>
    <w:rsid w:val="0026249A"/>
    <w:rsid w:val="00262DB4"/>
    <w:rsid w:val="00263364"/>
    <w:rsid w:val="0026483F"/>
    <w:rsid w:val="0026530C"/>
    <w:rsid w:val="0026531C"/>
    <w:rsid w:val="00265BA0"/>
    <w:rsid w:val="00265DC5"/>
    <w:rsid w:val="002664B2"/>
    <w:rsid w:val="00266931"/>
    <w:rsid w:val="00266A78"/>
    <w:rsid w:val="00266E91"/>
    <w:rsid w:val="002670F3"/>
    <w:rsid w:val="00267840"/>
    <w:rsid w:val="00267DB8"/>
    <w:rsid w:val="00270B94"/>
    <w:rsid w:val="00270BE2"/>
    <w:rsid w:val="00270FD6"/>
    <w:rsid w:val="00271813"/>
    <w:rsid w:val="002719F3"/>
    <w:rsid w:val="002720F5"/>
    <w:rsid w:val="00272147"/>
    <w:rsid w:val="00272BE5"/>
    <w:rsid w:val="00272C8A"/>
    <w:rsid w:val="00272DAC"/>
    <w:rsid w:val="00273BE2"/>
    <w:rsid w:val="00274B6B"/>
    <w:rsid w:val="00274EC5"/>
    <w:rsid w:val="00275337"/>
    <w:rsid w:val="00275AB2"/>
    <w:rsid w:val="00276229"/>
    <w:rsid w:val="0027649C"/>
    <w:rsid w:val="00276B3C"/>
    <w:rsid w:val="00277637"/>
    <w:rsid w:val="00277BD2"/>
    <w:rsid w:val="002803EA"/>
    <w:rsid w:val="002806CA"/>
    <w:rsid w:val="00280A07"/>
    <w:rsid w:val="00281AB3"/>
    <w:rsid w:val="00282345"/>
    <w:rsid w:val="0028270F"/>
    <w:rsid w:val="00283161"/>
    <w:rsid w:val="00284AF0"/>
    <w:rsid w:val="002851A0"/>
    <w:rsid w:val="002859A2"/>
    <w:rsid w:val="0028613D"/>
    <w:rsid w:val="0028614A"/>
    <w:rsid w:val="00286A02"/>
    <w:rsid w:val="00287072"/>
    <w:rsid w:val="002872E7"/>
    <w:rsid w:val="002877D4"/>
    <w:rsid w:val="00287804"/>
    <w:rsid w:val="0029125D"/>
    <w:rsid w:val="00291A88"/>
    <w:rsid w:val="00291A9D"/>
    <w:rsid w:val="00292868"/>
    <w:rsid w:val="00292AD2"/>
    <w:rsid w:val="00292B09"/>
    <w:rsid w:val="00292BA1"/>
    <w:rsid w:val="00292DB3"/>
    <w:rsid w:val="00292E7A"/>
    <w:rsid w:val="00293123"/>
    <w:rsid w:val="00294063"/>
    <w:rsid w:val="002942C5"/>
    <w:rsid w:val="00294E15"/>
    <w:rsid w:val="00295066"/>
    <w:rsid w:val="00295647"/>
    <w:rsid w:val="002959EC"/>
    <w:rsid w:val="0029614B"/>
    <w:rsid w:val="002972D7"/>
    <w:rsid w:val="002974BA"/>
    <w:rsid w:val="00297516"/>
    <w:rsid w:val="00297524"/>
    <w:rsid w:val="00297674"/>
    <w:rsid w:val="00297876"/>
    <w:rsid w:val="00297E5C"/>
    <w:rsid w:val="002A0237"/>
    <w:rsid w:val="002A0246"/>
    <w:rsid w:val="002A065F"/>
    <w:rsid w:val="002A13BE"/>
    <w:rsid w:val="002A18C8"/>
    <w:rsid w:val="002A1B7D"/>
    <w:rsid w:val="002A1F3B"/>
    <w:rsid w:val="002A1FD1"/>
    <w:rsid w:val="002A2244"/>
    <w:rsid w:val="002A2339"/>
    <w:rsid w:val="002A2AFE"/>
    <w:rsid w:val="002A2CC3"/>
    <w:rsid w:val="002A2D42"/>
    <w:rsid w:val="002A3475"/>
    <w:rsid w:val="002A3862"/>
    <w:rsid w:val="002A3B4E"/>
    <w:rsid w:val="002A44B3"/>
    <w:rsid w:val="002A47A1"/>
    <w:rsid w:val="002A52F7"/>
    <w:rsid w:val="002A56FB"/>
    <w:rsid w:val="002A5DF4"/>
    <w:rsid w:val="002A64E1"/>
    <w:rsid w:val="002A7898"/>
    <w:rsid w:val="002A7DAF"/>
    <w:rsid w:val="002A7E28"/>
    <w:rsid w:val="002B0047"/>
    <w:rsid w:val="002B05F5"/>
    <w:rsid w:val="002B0621"/>
    <w:rsid w:val="002B0D16"/>
    <w:rsid w:val="002B168A"/>
    <w:rsid w:val="002B17AA"/>
    <w:rsid w:val="002B18FD"/>
    <w:rsid w:val="002B1C90"/>
    <w:rsid w:val="002B1D17"/>
    <w:rsid w:val="002B1D4A"/>
    <w:rsid w:val="002B1D69"/>
    <w:rsid w:val="002B23B9"/>
    <w:rsid w:val="002B255E"/>
    <w:rsid w:val="002B2562"/>
    <w:rsid w:val="002B2D3E"/>
    <w:rsid w:val="002B3372"/>
    <w:rsid w:val="002B3C75"/>
    <w:rsid w:val="002B43E1"/>
    <w:rsid w:val="002B5089"/>
    <w:rsid w:val="002B656D"/>
    <w:rsid w:val="002B7336"/>
    <w:rsid w:val="002B7654"/>
    <w:rsid w:val="002B7898"/>
    <w:rsid w:val="002B7FD2"/>
    <w:rsid w:val="002C05D6"/>
    <w:rsid w:val="002C076B"/>
    <w:rsid w:val="002C0D64"/>
    <w:rsid w:val="002C111E"/>
    <w:rsid w:val="002C1184"/>
    <w:rsid w:val="002C1524"/>
    <w:rsid w:val="002C1B82"/>
    <w:rsid w:val="002C2618"/>
    <w:rsid w:val="002C2678"/>
    <w:rsid w:val="002C2813"/>
    <w:rsid w:val="002C2F5B"/>
    <w:rsid w:val="002C395F"/>
    <w:rsid w:val="002C3F6F"/>
    <w:rsid w:val="002C40BC"/>
    <w:rsid w:val="002C40D5"/>
    <w:rsid w:val="002C428F"/>
    <w:rsid w:val="002C47A4"/>
    <w:rsid w:val="002C5650"/>
    <w:rsid w:val="002C601B"/>
    <w:rsid w:val="002C6846"/>
    <w:rsid w:val="002C6996"/>
    <w:rsid w:val="002C6AB3"/>
    <w:rsid w:val="002C6ACA"/>
    <w:rsid w:val="002C7701"/>
    <w:rsid w:val="002D00C8"/>
    <w:rsid w:val="002D028C"/>
    <w:rsid w:val="002D0367"/>
    <w:rsid w:val="002D0B83"/>
    <w:rsid w:val="002D176F"/>
    <w:rsid w:val="002D1A3A"/>
    <w:rsid w:val="002D21C7"/>
    <w:rsid w:val="002D3225"/>
    <w:rsid w:val="002D456B"/>
    <w:rsid w:val="002D4A19"/>
    <w:rsid w:val="002D5BBB"/>
    <w:rsid w:val="002D5C92"/>
    <w:rsid w:val="002D5D32"/>
    <w:rsid w:val="002D6D4C"/>
    <w:rsid w:val="002D7115"/>
    <w:rsid w:val="002D7C40"/>
    <w:rsid w:val="002D7F2A"/>
    <w:rsid w:val="002E0611"/>
    <w:rsid w:val="002E07F4"/>
    <w:rsid w:val="002E14D5"/>
    <w:rsid w:val="002E15EB"/>
    <w:rsid w:val="002E1CCC"/>
    <w:rsid w:val="002E1D29"/>
    <w:rsid w:val="002E1DA2"/>
    <w:rsid w:val="002E295E"/>
    <w:rsid w:val="002E2973"/>
    <w:rsid w:val="002E2AD4"/>
    <w:rsid w:val="002E2B6F"/>
    <w:rsid w:val="002E2EDA"/>
    <w:rsid w:val="002E39A7"/>
    <w:rsid w:val="002E3F59"/>
    <w:rsid w:val="002E438B"/>
    <w:rsid w:val="002E43A0"/>
    <w:rsid w:val="002E5337"/>
    <w:rsid w:val="002E554A"/>
    <w:rsid w:val="002E7350"/>
    <w:rsid w:val="002F0AEF"/>
    <w:rsid w:val="002F1710"/>
    <w:rsid w:val="002F1A4C"/>
    <w:rsid w:val="002F1B3F"/>
    <w:rsid w:val="002F23D5"/>
    <w:rsid w:val="002F2531"/>
    <w:rsid w:val="002F2D37"/>
    <w:rsid w:val="002F38CA"/>
    <w:rsid w:val="002F3953"/>
    <w:rsid w:val="002F3B42"/>
    <w:rsid w:val="002F4161"/>
    <w:rsid w:val="002F4915"/>
    <w:rsid w:val="002F49B9"/>
    <w:rsid w:val="002F4C3D"/>
    <w:rsid w:val="002F51E9"/>
    <w:rsid w:val="002F5742"/>
    <w:rsid w:val="002F592D"/>
    <w:rsid w:val="002F59A7"/>
    <w:rsid w:val="002F5C54"/>
    <w:rsid w:val="002F6DF0"/>
    <w:rsid w:val="002F7298"/>
    <w:rsid w:val="002F768A"/>
    <w:rsid w:val="002F7FDC"/>
    <w:rsid w:val="003001A0"/>
    <w:rsid w:val="0030066E"/>
    <w:rsid w:val="003007F8"/>
    <w:rsid w:val="00300896"/>
    <w:rsid w:val="00300CB4"/>
    <w:rsid w:val="00300FDF"/>
    <w:rsid w:val="003010B9"/>
    <w:rsid w:val="003010E9"/>
    <w:rsid w:val="00301229"/>
    <w:rsid w:val="00302F8E"/>
    <w:rsid w:val="00303370"/>
    <w:rsid w:val="0030363B"/>
    <w:rsid w:val="003038B4"/>
    <w:rsid w:val="00303E8F"/>
    <w:rsid w:val="00304010"/>
    <w:rsid w:val="00304726"/>
    <w:rsid w:val="00306243"/>
    <w:rsid w:val="00306BE7"/>
    <w:rsid w:val="00306C09"/>
    <w:rsid w:val="00307221"/>
    <w:rsid w:val="003074AC"/>
    <w:rsid w:val="003079D8"/>
    <w:rsid w:val="003106A2"/>
    <w:rsid w:val="00310BE8"/>
    <w:rsid w:val="0031133C"/>
    <w:rsid w:val="00311D3A"/>
    <w:rsid w:val="00311D8E"/>
    <w:rsid w:val="00312206"/>
    <w:rsid w:val="00312C7F"/>
    <w:rsid w:val="00312ED4"/>
    <w:rsid w:val="00313AD5"/>
    <w:rsid w:val="00314CB5"/>
    <w:rsid w:val="003157EE"/>
    <w:rsid w:val="00315C77"/>
    <w:rsid w:val="00315E71"/>
    <w:rsid w:val="00316201"/>
    <w:rsid w:val="003164B0"/>
    <w:rsid w:val="003164B4"/>
    <w:rsid w:val="003166F5"/>
    <w:rsid w:val="0031686E"/>
    <w:rsid w:val="00316E94"/>
    <w:rsid w:val="0031783C"/>
    <w:rsid w:val="00320328"/>
    <w:rsid w:val="00320F07"/>
    <w:rsid w:val="003212E0"/>
    <w:rsid w:val="003215BF"/>
    <w:rsid w:val="00321788"/>
    <w:rsid w:val="003220C3"/>
    <w:rsid w:val="003225B7"/>
    <w:rsid w:val="00322BD0"/>
    <w:rsid w:val="00323588"/>
    <w:rsid w:val="003235DB"/>
    <w:rsid w:val="003240B4"/>
    <w:rsid w:val="003249A8"/>
    <w:rsid w:val="00324CF3"/>
    <w:rsid w:val="00324DA9"/>
    <w:rsid w:val="00324DEE"/>
    <w:rsid w:val="00324F25"/>
    <w:rsid w:val="0032524A"/>
    <w:rsid w:val="003252AB"/>
    <w:rsid w:val="0032592A"/>
    <w:rsid w:val="00325C59"/>
    <w:rsid w:val="00325C73"/>
    <w:rsid w:val="00326001"/>
    <w:rsid w:val="00326269"/>
    <w:rsid w:val="00326BB8"/>
    <w:rsid w:val="00326DDF"/>
    <w:rsid w:val="00327120"/>
    <w:rsid w:val="00327259"/>
    <w:rsid w:val="003272A5"/>
    <w:rsid w:val="00327392"/>
    <w:rsid w:val="00327643"/>
    <w:rsid w:val="00327BC1"/>
    <w:rsid w:val="00327D9C"/>
    <w:rsid w:val="00330011"/>
    <w:rsid w:val="003305F0"/>
    <w:rsid w:val="0033078B"/>
    <w:rsid w:val="00330A8F"/>
    <w:rsid w:val="003313F7"/>
    <w:rsid w:val="003315AE"/>
    <w:rsid w:val="00331FE5"/>
    <w:rsid w:val="003321B3"/>
    <w:rsid w:val="003322A7"/>
    <w:rsid w:val="003324F2"/>
    <w:rsid w:val="00332B8A"/>
    <w:rsid w:val="003336E6"/>
    <w:rsid w:val="003342AC"/>
    <w:rsid w:val="00334B5F"/>
    <w:rsid w:val="00334F81"/>
    <w:rsid w:val="00335452"/>
    <w:rsid w:val="00335E8B"/>
    <w:rsid w:val="00336029"/>
    <w:rsid w:val="0033623F"/>
    <w:rsid w:val="003373CE"/>
    <w:rsid w:val="003375F6"/>
    <w:rsid w:val="00337776"/>
    <w:rsid w:val="00337A9F"/>
    <w:rsid w:val="003401BB"/>
    <w:rsid w:val="00340423"/>
    <w:rsid w:val="00340618"/>
    <w:rsid w:val="00340678"/>
    <w:rsid w:val="003408A1"/>
    <w:rsid w:val="00340CA5"/>
    <w:rsid w:val="00340F12"/>
    <w:rsid w:val="003411C9"/>
    <w:rsid w:val="00341846"/>
    <w:rsid w:val="00341C40"/>
    <w:rsid w:val="00342BBA"/>
    <w:rsid w:val="00343A3D"/>
    <w:rsid w:val="00343AA8"/>
    <w:rsid w:val="003441B3"/>
    <w:rsid w:val="003441C8"/>
    <w:rsid w:val="003442D4"/>
    <w:rsid w:val="00344387"/>
    <w:rsid w:val="00344679"/>
    <w:rsid w:val="00344999"/>
    <w:rsid w:val="003449BC"/>
    <w:rsid w:val="00344E6B"/>
    <w:rsid w:val="00345709"/>
    <w:rsid w:val="00345E2D"/>
    <w:rsid w:val="003461DE"/>
    <w:rsid w:val="00346F34"/>
    <w:rsid w:val="00347774"/>
    <w:rsid w:val="00347DB4"/>
    <w:rsid w:val="00350170"/>
    <w:rsid w:val="00350516"/>
    <w:rsid w:val="003509F0"/>
    <w:rsid w:val="00350D00"/>
    <w:rsid w:val="00350E24"/>
    <w:rsid w:val="00350FD3"/>
    <w:rsid w:val="0035105D"/>
    <w:rsid w:val="00351BDC"/>
    <w:rsid w:val="00352819"/>
    <w:rsid w:val="00352B1A"/>
    <w:rsid w:val="0035300C"/>
    <w:rsid w:val="003531C2"/>
    <w:rsid w:val="00353258"/>
    <w:rsid w:val="00353B4D"/>
    <w:rsid w:val="00354247"/>
    <w:rsid w:val="003550AB"/>
    <w:rsid w:val="003557DB"/>
    <w:rsid w:val="00356153"/>
    <w:rsid w:val="0035616B"/>
    <w:rsid w:val="00356222"/>
    <w:rsid w:val="00357296"/>
    <w:rsid w:val="0035745E"/>
    <w:rsid w:val="003577FC"/>
    <w:rsid w:val="003603EF"/>
    <w:rsid w:val="00360847"/>
    <w:rsid w:val="00361C93"/>
    <w:rsid w:val="00361EE1"/>
    <w:rsid w:val="003621AB"/>
    <w:rsid w:val="003621C1"/>
    <w:rsid w:val="00362723"/>
    <w:rsid w:val="003628BE"/>
    <w:rsid w:val="0036365A"/>
    <w:rsid w:val="003636B9"/>
    <w:rsid w:val="003638A5"/>
    <w:rsid w:val="0036394E"/>
    <w:rsid w:val="003643A5"/>
    <w:rsid w:val="0036442F"/>
    <w:rsid w:val="003647B8"/>
    <w:rsid w:val="003649B4"/>
    <w:rsid w:val="00364B5B"/>
    <w:rsid w:val="00364BC9"/>
    <w:rsid w:val="00365965"/>
    <w:rsid w:val="00365EC1"/>
    <w:rsid w:val="0036711C"/>
    <w:rsid w:val="00367126"/>
    <w:rsid w:val="00367883"/>
    <w:rsid w:val="00367C40"/>
    <w:rsid w:val="00367EAE"/>
    <w:rsid w:val="003700A5"/>
    <w:rsid w:val="003703B2"/>
    <w:rsid w:val="003714EA"/>
    <w:rsid w:val="00371940"/>
    <w:rsid w:val="003719C0"/>
    <w:rsid w:val="00371AA2"/>
    <w:rsid w:val="00371CC2"/>
    <w:rsid w:val="00372315"/>
    <w:rsid w:val="0037236F"/>
    <w:rsid w:val="003725C8"/>
    <w:rsid w:val="003727E4"/>
    <w:rsid w:val="00372B6F"/>
    <w:rsid w:val="003735DB"/>
    <w:rsid w:val="0037366A"/>
    <w:rsid w:val="00373909"/>
    <w:rsid w:val="003741AA"/>
    <w:rsid w:val="00374C1F"/>
    <w:rsid w:val="0037563B"/>
    <w:rsid w:val="00376E19"/>
    <w:rsid w:val="00376E8C"/>
    <w:rsid w:val="0037700D"/>
    <w:rsid w:val="00377960"/>
    <w:rsid w:val="00377A11"/>
    <w:rsid w:val="00380377"/>
    <w:rsid w:val="0038111E"/>
    <w:rsid w:val="00381476"/>
    <w:rsid w:val="0038207C"/>
    <w:rsid w:val="0038212E"/>
    <w:rsid w:val="00382D91"/>
    <w:rsid w:val="00382EE2"/>
    <w:rsid w:val="00383471"/>
    <w:rsid w:val="003841D7"/>
    <w:rsid w:val="0038430E"/>
    <w:rsid w:val="003852BF"/>
    <w:rsid w:val="0038533B"/>
    <w:rsid w:val="00385A3F"/>
    <w:rsid w:val="00385C73"/>
    <w:rsid w:val="00385D90"/>
    <w:rsid w:val="00385DB5"/>
    <w:rsid w:val="00385DC6"/>
    <w:rsid w:val="00386B19"/>
    <w:rsid w:val="00386F7A"/>
    <w:rsid w:val="00387D24"/>
    <w:rsid w:val="0039049A"/>
    <w:rsid w:val="003905A1"/>
    <w:rsid w:val="0039084B"/>
    <w:rsid w:val="00391098"/>
    <w:rsid w:val="0039128E"/>
    <w:rsid w:val="0039141D"/>
    <w:rsid w:val="00392F19"/>
    <w:rsid w:val="0039336A"/>
    <w:rsid w:val="00393400"/>
    <w:rsid w:val="003939E3"/>
    <w:rsid w:val="003942C5"/>
    <w:rsid w:val="00394351"/>
    <w:rsid w:val="003945AF"/>
    <w:rsid w:val="00394899"/>
    <w:rsid w:val="00394B08"/>
    <w:rsid w:val="00395051"/>
    <w:rsid w:val="003959AF"/>
    <w:rsid w:val="0039617F"/>
    <w:rsid w:val="00396266"/>
    <w:rsid w:val="0039672D"/>
    <w:rsid w:val="00397144"/>
    <w:rsid w:val="00397711"/>
    <w:rsid w:val="0039775E"/>
    <w:rsid w:val="003977A5"/>
    <w:rsid w:val="003A1321"/>
    <w:rsid w:val="003A20E6"/>
    <w:rsid w:val="003A2552"/>
    <w:rsid w:val="003A25EB"/>
    <w:rsid w:val="003A312A"/>
    <w:rsid w:val="003A33FA"/>
    <w:rsid w:val="003A3E6C"/>
    <w:rsid w:val="003A42CE"/>
    <w:rsid w:val="003A5190"/>
    <w:rsid w:val="003A5813"/>
    <w:rsid w:val="003A5AF8"/>
    <w:rsid w:val="003A62C5"/>
    <w:rsid w:val="003A6892"/>
    <w:rsid w:val="003A6F38"/>
    <w:rsid w:val="003A7431"/>
    <w:rsid w:val="003A75E0"/>
    <w:rsid w:val="003A7B39"/>
    <w:rsid w:val="003B1090"/>
    <w:rsid w:val="003B12BF"/>
    <w:rsid w:val="003B14FF"/>
    <w:rsid w:val="003B16B2"/>
    <w:rsid w:val="003B195C"/>
    <w:rsid w:val="003B208A"/>
    <w:rsid w:val="003B2530"/>
    <w:rsid w:val="003B2657"/>
    <w:rsid w:val="003B2967"/>
    <w:rsid w:val="003B2B77"/>
    <w:rsid w:val="003B2DAD"/>
    <w:rsid w:val="003B3746"/>
    <w:rsid w:val="003B3B7D"/>
    <w:rsid w:val="003B3D04"/>
    <w:rsid w:val="003B44BB"/>
    <w:rsid w:val="003B4809"/>
    <w:rsid w:val="003B5743"/>
    <w:rsid w:val="003B59C6"/>
    <w:rsid w:val="003B5DCA"/>
    <w:rsid w:val="003B5FF7"/>
    <w:rsid w:val="003B6001"/>
    <w:rsid w:val="003B6951"/>
    <w:rsid w:val="003B6BED"/>
    <w:rsid w:val="003B71A7"/>
    <w:rsid w:val="003B736F"/>
    <w:rsid w:val="003B7417"/>
    <w:rsid w:val="003C01A1"/>
    <w:rsid w:val="003C01D4"/>
    <w:rsid w:val="003C0348"/>
    <w:rsid w:val="003C168C"/>
    <w:rsid w:val="003C19E0"/>
    <w:rsid w:val="003C1FA5"/>
    <w:rsid w:val="003C2020"/>
    <w:rsid w:val="003C2595"/>
    <w:rsid w:val="003C261F"/>
    <w:rsid w:val="003C2E4D"/>
    <w:rsid w:val="003C3B61"/>
    <w:rsid w:val="003C3C78"/>
    <w:rsid w:val="003C48F8"/>
    <w:rsid w:val="003C4958"/>
    <w:rsid w:val="003C4A43"/>
    <w:rsid w:val="003C4B13"/>
    <w:rsid w:val="003C4C2D"/>
    <w:rsid w:val="003C56AB"/>
    <w:rsid w:val="003C5C20"/>
    <w:rsid w:val="003C5FA8"/>
    <w:rsid w:val="003C62C5"/>
    <w:rsid w:val="003C67EC"/>
    <w:rsid w:val="003C6FDC"/>
    <w:rsid w:val="003D0880"/>
    <w:rsid w:val="003D0D0D"/>
    <w:rsid w:val="003D0E21"/>
    <w:rsid w:val="003D0EF3"/>
    <w:rsid w:val="003D0F48"/>
    <w:rsid w:val="003D1039"/>
    <w:rsid w:val="003D14C3"/>
    <w:rsid w:val="003D14F4"/>
    <w:rsid w:val="003D1D3C"/>
    <w:rsid w:val="003D349D"/>
    <w:rsid w:val="003D3780"/>
    <w:rsid w:val="003D3CDB"/>
    <w:rsid w:val="003D3DD3"/>
    <w:rsid w:val="003D499A"/>
    <w:rsid w:val="003D4B3C"/>
    <w:rsid w:val="003D4CBE"/>
    <w:rsid w:val="003D597B"/>
    <w:rsid w:val="003D5F75"/>
    <w:rsid w:val="003D6B5B"/>
    <w:rsid w:val="003D6D81"/>
    <w:rsid w:val="003D76F8"/>
    <w:rsid w:val="003D77B2"/>
    <w:rsid w:val="003D79DE"/>
    <w:rsid w:val="003D7ADE"/>
    <w:rsid w:val="003E0710"/>
    <w:rsid w:val="003E0805"/>
    <w:rsid w:val="003E17DC"/>
    <w:rsid w:val="003E1D08"/>
    <w:rsid w:val="003E2CED"/>
    <w:rsid w:val="003E3224"/>
    <w:rsid w:val="003E516A"/>
    <w:rsid w:val="003E6F4D"/>
    <w:rsid w:val="003E7614"/>
    <w:rsid w:val="003E7C4B"/>
    <w:rsid w:val="003E7DF8"/>
    <w:rsid w:val="003E7F4A"/>
    <w:rsid w:val="003F06CB"/>
    <w:rsid w:val="003F0CEC"/>
    <w:rsid w:val="003F1D50"/>
    <w:rsid w:val="003F2D1C"/>
    <w:rsid w:val="003F395C"/>
    <w:rsid w:val="003F3D79"/>
    <w:rsid w:val="003F4AF9"/>
    <w:rsid w:val="003F4E04"/>
    <w:rsid w:val="003F5108"/>
    <w:rsid w:val="003F5266"/>
    <w:rsid w:val="003F52A8"/>
    <w:rsid w:val="003F5DF5"/>
    <w:rsid w:val="003F6748"/>
    <w:rsid w:val="003F73BD"/>
    <w:rsid w:val="00400A6D"/>
    <w:rsid w:val="00400CF8"/>
    <w:rsid w:val="00401282"/>
    <w:rsid w:val="00401608"/>
    <w:rsid w:val="004018B8"/>
    <w:rsid w:val="004020A9"/>
    <w:rsid w:val="0040276E"/>
    <w:rsid w:val="00402803"/>
    <w:rsid w:val="004029A4"/>
    <w:rsid w:val="00403FE9"/>
    <w:rsid w:val="004055FC"/>
    <w:rsid w:val="004057D8"/>
    <w:rsid w:val="00405917"/>
    <w:rsid w:val="004060A5"/>
    <w:rsid w:val="00406AAC"/>
    <w:rsid w:val="00406C75"/>
    <w:rsid w:val="0040770D"/>
    <w:rsid w:val="00407A91"/>
    <w:rsid w:val="00407BE8"/>
    <w:rsid w:val="00407FFA"/>
    <w:rsid w:val="004107D2"/>
    <w:rsid w:val="00410B08"/>
    <w:rsid w:val="00410F48"/>
    <w:rsid w:val="004110DF"/>
    <w:rsid w:val="004123E8"/>
    <w:rsid w:val="00412C48"/>
    <w:rsid w:val="00413424"/>
    <w:rsid w:val="00413547"/>
    <w:rsid w:val="00413AA5"/>
    <w:rsid w:val="00413BD2"/>
    <w:rsid w:val="00413CF0"/>
    <w:rsid w:val="00413FCA"/>
    <w:rsid w:val="004141D3"/>
    <w:rsid w:val="004148F6"/>
    <w:rsid w:val="0041496D"/>
    <w:rsid w:val="00414996"/>
    <w:rsid w:val="00414A5B"/>
    <w:rsid w:val="00415127"/>
    <w:rsid w:val="0041573C"/>
    <w:rsid w:val="004157A2"/>
    <w:rsid w:val="004159E3"/>
    <w:rsid w:val="0041606B"/>
    <w:rsid w:val="004165D9"/>
    <w:rsid w:val="004166FE"/>
    <w:rsid w:val="004175BE"/>
    <w:rsid w:val="00417BB6"/>
    <w:rsid w:val="00417D70"/>
    <w:rsid w:val="00420BC7"/>
    <w:rsid w:val="004210F0"/>
    <w:rsid w:val="004211DA"/>
    <w:rsid w:val="00421469"/>
    <w:rsid w:val="00421577"/>
    <w:rsid w:val="00421884"/>
    <w:rsid w:val="00421D77"/>
    <w:rsid w:val="004222BC"/>
    <w:rsid w:val="0042245E"/>
    <w:rsid w:val="0042283D"/>
    <w:rsid w:val="004235AB"/>
    <w:rsid w:val="00423E34"/>
    <w:rsid w:val="004241F3"/>
    <w:rsid w:val="00424287"/>
    <w:rsid w:val="004248A5"/>
    <w:rsid w:val="00424D0D"/>
    <w:rsid w:val="00424E97"/>
    <w:rsid w:val="004252EB"/>
    <w:rsid w:val="00425B28"/>
    <w:rsid w:val="00425C2A"/>
    <w:rsid w:val="004260C3"/>
    <w:rsid w:val="00427DE1"/>
    <w:rsid w:val="00427E13"/>
    <w:rsid w:val="00427F01"/>
    <w:rsid w:val="004300D3"/>
    <w:rsid w:val="004308FB"/>
    <w:rsid w:val="004309CC"/>
    <w:rsid w:val="00430B9D"/>
    <w:rsid w:val="00430C3C"/>
    <w:rsid w:val="00430F2F"/>
    <w:rsid w:val="00431B6E"/>
    <w:rsid w:val="0043286A"/>
    <w:rsid w:val="00432AC8"/>
    <w:rsid w:val="00432F39"/>
    <w:rsid w:val="00433081"/>
    <w:rsid w:val="0043365E"/>
    <w:rsid w:val="00433CDE"/>
    <w:rsid w:val="00433CEE"/>
    <w:rsid w:val="00433CF6"/>
    <w:rsid w:val="00433DEA"/>
    <w:rsid w:val="0043421C"/>
    <w:rsid w:val="00434617"/>
    <w:rsid w:val="0043512E"/>
    <w:rsid w:val="00435351"/>
    <w:rsid w:val="004359FE"/>
    <w:rsid w:val="00435B27"/>
    <w:rsid w:val="00435CEB"/>
    <w:rsid w:val="00435ECF"/>
    <w:rsid w:val="004375CC"/>
    <w:rsid w:val="00437EEE"/>
    <w:rsid w:val="00440A01"/>
    <w:rsid w:val="00441968"/>
    <w:rsid w:val="00441D0E"/>
    <w:rsid w:val="00441D47"/>
    <w:rsid w:val="004429D5"/>
    <w:rsid w:val="00442CAC"/>
    <w:rsid w:val="004435D1"/>
    <w:rsid w:val="00443863"/>
    <w:rsid w:val="00443C56"/>
    <w:rsid w:val="00443E38"/>
    <w:rsid w:val="00444674"/>
    <w:rsid w:val="00444F04"/>
    <w:rsid w:val="00445045"/>
    <w:rsid w:val="00445850"/>
    <w:rsid w:val="004463B3"/>
    <w:rsid w:val="0044666F"/>
    <w:rsid w:val="00446751"/>
    <w:rsid w:val="004471E9"/>
    <w:rsid w:val="0044727A"/>
    <w:rsid w:val="00447BF7"/>
    <w:rsid w:val="00450062"/>
    <w:rsid w:val="004503DB"/>
    <w:rsid w:val="004508C5"/>
    <w:rsid w:val="00450FFB"/>
    <w:rsid w:val="0045138F"/>
    <w:rsid w:val="0045149B"/>
    <w:rsid w:val="00451A3C"/>
    <w:rsid w:val="004520E0"/>
    <w:rsid w:val="0045259E"/>
    <w:rsid w:val="00452B2D"/>
    <w:rsid w:val="00453187"/>
    <w:rsid w:val="00453535"/>
    <w:rsid w:val="00453ADD"/>
    <w:rsid w:val="00453EB9"/>
    <w:rsid w:val="004545EC"/>
    <w:rsid w:val="00455491"/>
    <w:rsid w:val="004554BD"/>
    <w:rsid w:val="00456287"/>
    <w:rsid w:val="00456425"/>
    <w:rsid w:val="004566F5"/>
    <w:rsid w:val="00456856"/>
    <w:rsid w:val="004569CE"/>
    <w:rsid w:val="004572AD"/>
    <w:rsid w:val="00457CAA"/>
    <w:rsid w:val="0046022C"/>
    <w:rsid w:val="00461043"/>
    <w:rsid w:val="004614D9"/>
    <w:rsid w:val="0046166E"/>
    <w:rsid w:val="004620AA"/>
    <w:rsid w:val="00462748"/>
    <w:rsid w:val="004627DA"/>
    <w:rsid w:val="0046366C"/>
    <w:rsid w:val="0046393B"/>
    <w:rsid w:val="00463A48"/>
    <w:rsid w:val="00463E35"/>
    <w:rsid w:val="00463F99"/>
    <w:rsid w:val="00464770"/>
    <w:rsid w:val="004647E4"/>
    <w:rsid w:val="0046523D"/>
    <w:rsid w:val="00466154"/>
    <w:rsid w:val="0046692F"/>
    <w:rsid w:val="00466E39"/>
    <w:rsid w:val="004673D7"/>
    <w:rsid w:val="00467537"/>
    <w:rsid w:val="004677EA"/>
    <w:rsid w:val="00467A19"/>
    <w:rsid w:val="00467AE9"/>
    <w:rsid w:val="00467D1B"/>
    <w:rsid w:val="00470385"/>
    <w:rsid w:val="00470719"/>
    <w:rsid w:val="00470DE7"/>
    <w:rsid w:val="00471299"/>
    <w:rsid w:val="004713B8"/>
    <w:rsid w:val="0047166D"/>
    <w:rsid w:val="0047170E"/>
    <w:rsid w:val="004720AF"/>
    <w:rsid w:val="0047222C"/>
    <w:rsid w:val="00472342"/>
    <w:rsid w:val="00472CB7"/>
    <w:rsid w:val="00472DEC"/>
    <w:rsid w:val="00472FF3"/>
    <w:rsid w:val="0047356A"/>
    <w:rsid w:val="00473EA7"/>
    <w:rsid w:val="00474083"/>
    <w:rsid w:val="00474535"/>
    <w:rsid w:val="00474665"/>
    <w:rsid w:val="00474C07"/>
    <w:rsid w:val="00475383"/>
    <w:rsid w:val="00475465"/>
    <w:rsid w:val="004779BA"/>
    <w:rsid w:val="00477B99"/>
    <w:rsid w:val="00477C77"/>
    <w:rsid w:val="00477E04"/>
    <w:rsid w:val="0048060A"/>
    <w:rsid w:val="00480721"/>
    <w:rsid w:val="004811B5"/>
    <w:rsid w:val="0048128D"/>
    <w:rsid w:val="00481312"/>
    <w:rsid w:val="00481739"/>
    <w:rsid w:val="00482706"/>
    <w:rsid w:val="004829B7"/>
    <w:rsid w:val="00482AF3"/>
    <w:rsid w:val="00483E33"/>
    <w:rsid w:val="00483F5E"/>
    <w:rsid w:val="00484290"/>
    <w:rsid w:val="00485712"/>
    <w:rsid w:val="0048742A"/>
    <w:rsid w:val="00487754"/>
    <w:rsid w:val="00487F98"/>
    <w:rsid w:val="004908F1"/>
    <w:rsid w:val="0049123A"/>
    <w:rsid w:val="00491896"/>
    <w:rsid w:val="00491C7C"/>
    <w:rsid w:val="00491E70"/>
    <w:rsid w:val="00491EC2"/>
    <w:rsid w:val="0049210F"/>
    <w:rsid w:val="00492249"/>
    <w:rsid w:val="00492F59"/>
    <w:rsid w:val="0049343E"/>
    <w:rsid w:val="00493908"/>
    <w:rsid w:val="004947A0"/>
    <w:rsid w:val="00494828"/>
    <w:rsid w:val="00494B87"/>
    <w:rsid w:val="00495600"/>
    <w:rsid w:val="00495D79"/>
    <w:rsid w:val="00496BCF"/>
    <w:rsid w:val="00496F83"/>
    <w:rsid w:val="0049775B"/>
    <w:rsid w:val="004A08E3"/>
    <w:rsid w:val="004A0C88"/>
    <w:rsid w:val="004A0E9E"/>
    <w:rsid w:val="004A1CE9"/>
    <w:rsid w:val="004A2826"/>
    <w:rsid w:val="004A2933"/>
    <w:rsid w:val="004A2953"/>
    <w:rsid w:val="004A2EEE"/>
    <w:rsid w:val="004A31E7"/>
    <w:rsid w:val="004A3407"/>
    <w:rsid w:val="004A3933"/>
    <w:rsid w:val="004A3C31"/>
    <w:rsid w:val="004A3C3F"/>
    <w:rsid w:val="004A4EFE"/>
    <w:rsid w:val="004A587C"/>
    <w:rsid w:val="004A589F"/>
    <w:rsid w:val="004A5AFF"/>
    <w:rsid w:val="004A5BE7"/>
    <w:rsid w:val="004A6040"/>
    <w:rsid w:val="004A6C1E"/>
    <w:rsid w:val="004A77F6"/>
    <w:rsid w:val="004A7D32"/>
    <w:rsid w:val="004B03F2"/>
    <w:rsid w:val="004B0870"/>
    <w:rsid w:val="004B0AAE"/>
    <w:rsid w:val="004B120D"/>
    <w:rsid w:val="004B1407"/>
    <w:rsid w:val="004B1654"/>
    <w:rsid w:val="004B172F"/>
    <w:rsid w:val="004B1A49"/>
    <w:rsid w:val="004B2F61"/>
    <w:rsid w:val="004B3538"/>
    <w:rsid w:val="004B390D"/>
    <w:rsid w:val="004B3AB7"/>
    <w:rsid w:val="004B420F"/>
    <w:rsid w:val="004B4437"/>
    <w:rsid w:val="004B4B03"/>
    <w:rsid w:val="004B4B5C"/>
    <w:rsid w:val="004B4C23"/>
    <w:rsid w:val="004B514B"/>
    <w:rsid w:val="004B51C0"/>
    <w:rsid w:val="004B536C"/>
    <w:rsid w:val="004B588E"/>
    <w:rsid w:val="004B588F"/>
    <w:rsid w:val="004B6194"/>
    <w:rsid w:val="004B6A45"/>
    <w:rsid w:val="004B71C7"/>
    <w:rsid w:val="004B7A73"/>
    <w:rsid w:val="004B7E25"/>
    <w:rsid w:val="004B7F95"/>
    <w:rsid w:val="004C017E"/>
    <w:rsid w:val="004C0473"/>
    <w:rsid w:val="004C07A2"/>
    <w:rsid w:val="004C09CB"/>
    <w:rsid w:val="004C10E4"/>
    <w:rsid w:val="004C12D9"/>
    <w:rsid w:val="004C279A"/>
    <w:rsid w:val="004C2842"/>
    <w:rsid w:val="004C2CDF"/>
    <w:rsid w:val="004C2F2F"/>
    <w:rsid w:val="004C35AA"/>
    <w:rsid w:val="004C3EAB"/>
    <w:rsid w:val="004C432E"/>
    <w:rsid w:val="004C4947"/>
    <w:rsid w:val="004C4952"/>
    <w:rsid w:val="004C4A27"/>
    <w:rsid w:val="004C4A7B"/>
    <w:rsid w:val="004C5513"/>
    <w:rsid w:val="004C560E"/>
    <w:rsid w:val="004C5CBD"/>
    <w:rsid w:val="004C67A5"/>
    <w:rsid w:val="004C6F21"/>
    <w:rsid w:val="004C7287"/>
    <w:rsid w:val="004D01C7"/>
    <w:rsid w:val="004D114E"/>
    <w:rsid w:val="004D1A97"/>
    <w:rsid w:val="004D1F63"/>
    <w:rsid w:val="004D1FC4"/>
    <w:rsid w:val="004D23C3"/>
    <w:rsid w:val="004D24C7"/>
    <w:rsid w:val="004D269C"/>
    <w:rsid w:val="004D2BDF"/>
    <w:rsid w:val="004D308B"/>
    <w:rsid w:val="004D4047"/>
    <w:rsid w:val="004D437D"/>
    <w:rsid w:val="004D5180"/>
    <w:rsid w:val="004D52FE"/>
    <w:rsid w:val="004D6571"/>
    <w:rsid w:val="004D6737"/>
    <w:rsid w:val="004D74EE"/>
    <w:rsid w:val="004E041E"/>
    <w:rsid w:val="004E0AD9"/>
    <w:rsid w:val="004E0CDC"/>
    <w:rsid w:val="004E0EA0"/>
    <w:rsid w:val="004E1193"/>
    <w:rsid w:val="004E158C"/>
    <w:rsid w:val="004E16FC"/>
    <w:rsid w:val="004E2AA7"/>
    <w:rsid w:val="004E2AC5"/>
    <w:rsid w:val="004E2B8B"/>
    <w:rsid w:val="004E2BE8"/>
    <w:rsid w:val="004E2DDB"/>
    <w:rsid w:val="004E329A"/>
    <w:rsid w:val="004E3499"/>
    <w:rsid w:val="004E3628"/>
    <w:rsid w:val="004E3847"/>
    <w:rsid w:val="004E3A3E"/>
    <w:rsid w:val="004E4062"/>
    <w:rsid w:val="004E430A"/>
    <w:rsid w:val="004E4E0C"/>
    <w:rsid w:val="004E65F7"/>
    <w:rsid w:val="004E7AE8"/>
    <w:rsid w:val="004E7C73"/>
    <w:rsid w:val="004F03CA"/>
    <w:rsid w:val="004F03EF"/>
    <w:rsid w:val="004F0737"/>
    <w:rsid w:val="004F0911"/>
    <w:rsid w:val="004F0A6A"/>
    <w:rsid w:val="004F0C7E"/>
    <w:rsid w:val="004F1252"/>
    <w:rsid w:val="004F1335"/>
    <w:rsid w:val="004F18B5"/>
    <w:rsid w:val="004F193D"/>
    <w:rsid w:val="004F2033"/>
    <w:rsid w:val="004F31C8"/>
    <w:rsid w:val="004F3202"/>
    <w:rsid w:val="004F32BB"/>
    <w:rsid w:val="004F39C7"/>
    <w:rsid w:val="004F3A32"/>
    <w:rsid w:val="004F3B4E"/>
    <w:rsid w:val="004F470C"/>
    <w:rsid w:val="004F486B"/>
    <w:rsid w:val="004F4C4F"/>
    <w:rsid w:val="004F4E96"/>
    <w:rsid w:val="004F5486"/>
    <w:rsid w:val="004F5487"/>
    <w:rsid w:val="004F65D6"/>
    <w:rsid w:val="004F664A"/>
    <w:rsid w:val="004F6D2D"/>
    <w:rsid w:val="004F6E4C"/>
    <w:rsid w:val="004F6FD7"/>
    <w:rsid w:val="004F7519"/>
    <w:rsid w:val="004F7987"/>
    <w:rsid w:val="004F7C46"/>
    <w:rsid w:val="004F7C47"/>
    <w:rsid w:val="005000C2"/>
    <w:rsid w:val="0050083C"/>
    <w:rsid w:val="0050104D"/>
    <w:rsid w:val="00501C85"/>
    <w:rsid w:val="00501CFE"/>
    <w:rsid w:val="005025EF"/>
    <w:rsid w:val="00502782"/>
    <w:rsid w:val="00503A26"/>
    <w:rsid w:val="00504DF9"/>
    <w:rsid w:val="005057C5"/>
    <w:rsid w:val="005058E3"/>
    <w:rsid w:val="00505C3B"/>
    <w:rsid w:val="00505FA7"/>
    <w:rsid w:val="00506674"/>
    <w:rsid w:val="00506A78"/>
    <w:rsid w:val="005072D7"/>
    <w:rsid w:val="00507DA7"/>
    <w:rsid w:val="005100D7"/>
    <w:rsid w:val="005105DD"/>
    <w:rsid w:val="00510903"/>
    <w:rsid w:val="00511215"/>
    <w:rsid w:val="005119DC"/>
    <w:rsid w:val="00511BE6"/>
    <w:rsid w:val="00511C95"/>
    <w:rsid w:val="005120AB"/>
    <w:rsid w:val="00513796"/>
    <w:rsid w:val="0051394F"/>
    <w:rsid w:val="0051466B"/>
    <w:rsid w:val="00514846"/>
    <w:rsid w:val="00515281"/>
    <w:rsid w:val="005158A8"/>
    <w:rsid w:val="005162AC"/>
    <w:rsid w:val="00516563"/>
    <w:rsid w:val="00516A60"/>
    <w:rsid w:val="00516ECA"/>
    <w:rsid w:val="00516F54"/>
    <w:rsid w:val="00517EF9"/>
    <w:rsid w:val="00520A14"/>
    <w:rsid w:val="00520E5C"/>
    <w:rsid w:val="005213F3"/>
    <w:rsid w:val="00522580"/>
    <w:rsid w:val="00522BB4"/>
    <w:rsid w:val="00523321"/>
    <w:rsid w:val="005243FD"/>
    <w:rsid w:val="005245FE"/>
    <w:rsid w:val="0052460B"/>
    <w:rsid w:val="00524BAB"/>
    <w:rsid w:val="005258A3"/>
    <w:rsid w:val="00525BB5"/>
    <w:rsid w:val="00525E4F"/>
    <w:rsid w:val="00526CD3"/>
    <w:rsid w:val="00526D87"/>
    <w:rsid w:val="005273BC"/>
    <w:rsid w:val="00527871"/>
    <w:rsid w:val="00527DAF"/>
    <w:rsid w:val="00530717"/>
    <w:rsid w:val="00530744"/>
    <w:rsid w:val="00530DDE"/>
    <w:rsid w:val="00530E38"/>
    <w:rsid w:val="00530E77"/>
    <w:rsid w:val="00530E91"/>
    <w:rsid w:val="00530F99"/>
    <w:rsid w:val="0053125E"/>
    <w:rsid w:val="00531552"/>
    <w:rsid w:val="00531565"/>
    <w:rsid w:val="0053172D"/>
    <w:rsid w:val="00531CBE"/>
    <w:rsid w:val="00532942"/>
    <w:rsid w:val="00532C14"/>
    <w:rsid w:val="005330DA"/>
    <w:rsid w:val="005331C5"/>
    <w:rsid w:val="00533561"/>
    <w:rsid w:val="0053393F"/>
    <w:rsid w:val="00534099"/>
    <w:rsid w:val="005349E2"/>
    <w:rsid w:val="00535884"/>
    <w:rsid w:val="00535D29"/>
    <w:rsid w:val="0053652E"/>
    <w:rsid w:val="00536C54"/>
    <w:rsid w:val="00537147"/>
    <w:rsid w:val="005374E1"/>
    <w:rsid w:val="00537DFE"/>
    <w:rsid w:val="005401BB"/>
    <w:rsid w:val="005405ED"/>
    <w:rsid w:val="00540BFC"/>
    <w:rsid w:val="00540C9A"/>
    <w:rsid w:val="00540EED"/>
    <w:rsid w:val="00541845"/>
    <w:rsid w:val="0054187F"/>
    <w:rsid w:val="0054230A"/>
    <w:rsid w:val="005425AB"/>
    <w:rsid w:val="00542698"/>
    <w:rsid w:val="0054292E"/>
    <w:rsid w:val="00542AFF"/>
    <w:rsid w:val="00543192"/>
    <w:rsid w:val="00543D55"/>
    <w:rsid w:val="005446A9"/>
    <w:rsid w:val="0054475A"/>
    <w:rsid w:val="00545195"/>
    <w:rsid w:val="005453D3"/>
    <w:rsid w:val="0054559B"/>
    <w:rsid w:val="00545AB1"/>
    <w:rsid w:val="00545C00"/>
    <w:rsid w:val="00546A90"/>
    <w:rsid w:val="00546BEA"/>
    <w:rsid w:val="00547507"/>
    <w:rsid w:val="00547788"/>
    <w:rsid w:val="005477BE"/>
    <w:rsid w:val="00547C15"/>
    <w:rsid w:val="00547C81"/>
    <w:rsid w:val="00547D65"/>
    <w:rsid w:val="0055019E"/>
    <w:rsid w:val="00550244"/>
    <w:rsid w:val="00550250"/>
    <w:rsid w:val="0055048F"/>
    <w:rsid w:val="00550942"/>
    <w:rsid w:val="005511B8"/>
    <w:rsid w:val="0055165B"/>
    <w:rsid w:val="00552069"/>
    <w:rsid w:val="005536CC"/>
    <w:rsid w:val="00554475"/>
    <w:rsid w:val="00554A13"/>
    <w:rsid w:val="00555126"/>
    <w:rsid w:val="00555489"/>
    <w:rsid w:val="00555B92"/>
    <w:rsid w:val="00556A89"/>
    <w:rsid w:val="005602D4"/>
    <w:rsid w:val="005605AC"/>
    <w:rsid w:val="005606D4"/>
    <w:rsid w:val="00561277"/>
    <w:rsid w:val="00561487"/>
    <w:rsid w:val="00561764"/>
    <w:rsid w:val="00561F97"/>
    <w:rsid w:val="005623EE"/>
    <w:rsid w:val="00563387"/>
    <w:rsid w:val="005643FE"/>
    <w:rsid w:val="00564446"/>
    <w:rsid w:val="00564A01"/>
    <w:rsid w:val="00564DFB"/>
    <w:rsid w:val="005658D2"/>
    <w:rsid w:val="0056591A"/>
    <w:rsid w:val="00565D89"/>
    <w:rsid w:val="00565FE0"/>
    <w:rsid w:val="005665B8"/>
    <w:rsid w:val="00566A45"/>
    <w:rsid w:val="00567019"/>
    <w:rsid w:val="00567151"/>
    <w:rsid w:val="00567570"/>
    <w:rsid w:val="005677C6"/>
    <w:rsid w:val="0056791D"/>
    <w:rsid w:val="00570A2B"/>
    <w:rsid w:val="00571569"/>
    <w:rsid w:val="0057164E"/>
    <w:rsid w:val="00571BD0"/>
    <w:rsid w:val="00571C95"/>
    <w:rsid w:val="00571CC8"/>
    <w:rsid w:val="005727F7"/>
    <w:rsid w:val="00573102"/>
    <w:rsid w:val="005735C4"/>
    <w:rsid w:val="00573601"/>
    <w:rsid w:val="0057389E"/>
    <w:rsid w:val="005745AC"/>
    <w:rsid w:val="0057522F"/>
    <w:rsid w:val="00575EB6"/>
    <w:rsid w:val="00576803"/>
    <w:rsid w:val="0057694E"/>
    <w:rsid w:val="00576D44"/>
    <w:rsid w:val="00577161"/>
    <w:rsid w:val="005772FC"/>
    <w:rsid w:val="005779AD"/>
    <w:rsid w:val="00577D43"/>
    <w:rsid w:val="005800CA"/>
    <w:rsid w:val="00580D89"/>
    <w:rsid w:val="00581261"/>
    <w:rsid w:val="005821A0"/>
    <w:rsid w:val="00582372"/>
    <w:rsid w:val="00583532"/>
    <w:rsid w:val="005838FE"/>
    <w:rsid w:val="005839B4"/>
    <w:rsid w:val="00583C1B"/>
    <w:rsid w:val="00584348"/>
    <w:rsid w:val="005843CF"/>
    <w:rsid w:val="005846BF"/>
    <w:rsid w:val="005847A2"/>
    <w:rsid w:val="00585459"/>
    <w:rsid w:val="00585B0A"/>
    <w:rsid w:val="00585C0C"/>
    <w:rsid w:val="00585CEF"/>
    <w:rsid w:val="00586D98"/>
    <w:rsid w:val="005873EA"/>
    <w:rsid w:val="0058767E"/>
    <w:rsid w:val="005876D6"/>
    <w:rsid w:val="005900E7"/>
    <w:rsid w:val="00590131"/>
    <w:rsid w:val="00590694"/>
    <w:rsid w:val="00590BBA"/>
    <w:rsid w:val="0059108F"/>
    <w:rsid w:val="00591B61"/>
    <w:rsid w:val="00591C4F"/>
    <w:rsid w:val="00592179"/>
    <w:rsid w:val="00592C01"/>
    <w:rsid w:val="00592E2F"/>
    <w:rsid w:val="00593B2A"/>
    <w:rsid w:val="00593BDA"/>
    <w:rsid w:val="00593EDA"/>
    <w:rsid w:val="00594B40"/>
    <w:rsid w:val="005951A1"/>
    <w:rsid w:val="005959C3"/>
    <w:rsid w:val="00595B87"/>
    <w:rsid w:val="00596F2B"/>
    <w:rsid w:val="00597257"/>
    <w:rsid w:val="00597611"/>
    <w:rsid w:val="0059794C"/>
    <w:rsid w:val="00597FAD"/>
    <w:rsid w:val="005A025B"/>
    <w:rsid w:val="005A04EB"/>
    <w:rsid w:val="005A0D4D"/>
    <w:rsid w:val="005A11BF"/>
    <w:rsid w:val="005A1A3F"/>
    <w:rsid w:val="005A1C6B"/>
    <w:rsid w:val="005A241F"/>
    <w:rsid w:val="005A2476"/>
    <w:rsid w:val="005A2CC2"/>
    <w:rsid w:val="005A2D5D"/>
    <w:rsid w:val="005A2FEE"/>
    <w:rsid w:val="005A32F2"/>
    <w:rsid w:val="005A3463"/>
    <w:rsid w:val="005A382F"/>
    <w:rsid w:val="005A4CEA"/>
    <w:rsid w:val="005A5073"/>
    <w:rsid w:val="005A56A8"/>
    <w:rsid w:val="005A5C8A"/>
    <w:rsid w:val="005A6013"/>
    <w:rsid w:val="005A644C"/>
    <w:rsid w:val="005A703C"/>
    <w:rsid w:val="005A7649"/>
    <w:rsid w:val="005A7713"/>
    <w:rsid w:val="005A7867"/>
    <w:rsid w:val="005A79A4"/>
    <w:rsid w:val="005B04C8"/>
    <w:rsid w:val="005B1104"/>
    <w:rsid w:val="005B1406"/>
    <w:rsid w:val="005B2B5C"/>
    <w:rsid w:val="005B2D55"/>
    <w:rsid w:val="005B32BC"/>
    <w:rsid w:val="005B3668"/>
    <w:rsid w:val="005B37C0"/>
    <w:rsid w:val="005B3C1A"/>
    <w:rsid w:val="005B4A55"/>
    <w:rsid w:val="005B5519"/>
    <w:rsid w:val="005B593F"/>
    <w:rsid w:val="005B6DBC"/>
    <w:rsid w:val="005B6E58"/>
    <w:rsid w:val="005B7525"/>
    <w:rsid w:val="005C06F8"/>
    <w:rsid w:val="005C0EB7"/>
    <w:rsid w:val="005C1009"/>
    <w:rsid w:val="005C1FD7"/>
    <w:rsid w:val="005C2203"/>
    <w:rsid w:val="005C26A5"/>
    <w:rsid w:val="005C2F7A"/>
    <w:rsid w:val="005C3020"/>
    <w:rsid w:val="005C33CB"/>
    <w:rsid w:val="005C408C"/>
    <w:rsid w:val="005C469A"/>
    <w:rsid w:val="005C4A47"/>
    <w:rsid w:val="005C4DEC"/>
    <w:rsid w:val="005C5999"/>
    <w:rsid w:val="005C5A45"/>
    <w:rsid w:val="005C6584"/>
    <w:rsid w:val="005C65DF"/>
    <w:rsid w:val="005C6DDE"/>
    <w:rsid w:val="005C73AC"/>
    <w:rsid w:val="005C74B8"/>
    <w:rsid w:val="005C7BE4"/>
    <w:rsid w:val="005D0917"/>
    <w:rsid w:val="005D1243"/>
    <w:rsid w:val="005D129A"/>
    <w:rsid w:val="005D1802"/>
    <w:rsid w:val="005D201A"/>
    <w:rsid w:val="005D2F87"/>
    <w:rsid w:val="005D388C"/>
    <w:rsid w:val="005D42B6"/>
    <w:rsid w:val="005D4A37"/>
    <w:rsid w:val="005D5564"/>
    <w:rsid w:val="005D57B7"/>
    <w:rsid w:val="005D5FFD"/>
    <w:rsid w:val="005D670F"/>
    <w:rsid w:val="005D73A7"/>
    <w:rsid w:val="005D7BDA"/>
    <w:rsid w:val="005E0907"/>
    <w:rsid w:val="005E1045"/>
    <w:rsid w:val="005E13A9"/>
    <w:rsid w:val="005E2FF9"/>
    <w:rsid w:val="005E3122"/>
    <w:rsid w:val="005E3E08"/>
    <w:rsid w:val="005E3F46"/>
    <w:rsid w:val="005E3FD0"/>
    <w:rsid w:val="005E419B"/>
    <w:rsid w:val="005E46E7"/>
    <w:rsid w:val="005E4F0D"/>
    <w:rsid w:val="005E5A5F"/>
    <w:rsid w:val="005E5B94"/>
    <w:rsid w:val="005E5CC2"/>
    <w:rsid w:val="005E64E7"/>
    <w:rsid w:val="005E6523"/>
    <w:rsid w:val="005E6C17"/>
    <w:rsid w:val="005E6D78"/>
    <w:rsid w:val="005E6FB4"/>
    <w:rsid w:val="005E7E63"/>
    <w:rsid w:val="005F0289"/>
    <w:rsid w:val="005F0D3B"/>
    <w:rsid w:val="005F0D61"/>
    <w:rsid w:val="005F157E"/>
    <w:rsid w:val="005F1F28"/>
    <w:rsid w:val="005F2FF7"/>
    <w:rsid w:val="005F33DA"/>
    <w:rsid w:val="005F3A7A"/>
    <w:rsid w:val="005F3D9C"/>
    <w:rsid w:val="005F5359"/>
    <w:rsid w:val="005F5954"/>
    <w:rsid w:val="005F5BAC"/>
    <w:rsid w:val="005F5E64"/>
    <w:rsid w:val="005F5FB5"/>
    <w:rsid w:val="005F6345"/>
    <w:rsid w:val="005F6E1E"/>
    <w:rsid w:val="005F7C62"/>
    <w:rsid w:val="005F7D09"/>
    <w:rsid w:val="00600C4C"/>
    <w:rsid w:val="00600FE4"/>
    <w:rsid w:val="00601F52"/>
    <w:rsid w:val="0060237C"/>
    <w:rsid w:val="00602642"/>
    <w:rsid w:val="00602983"/>
    <w:rsid w:val="00602A68"/>
    <w:rsid w:val="00603139"/>
    <w:rsid w:val="006040BF"/>
    <w:rsid w:val="006047AC"/>
    <w:rsid w:val="00604B25"/>
    <w:rsid w:val="00604CCA"/>
    <w:rsid w:val="00604FEE"/>
    <w:rsid w:val="00605E35"/>
    <w:rsid w:val="00606329"/>
    <w:rsid w:val="006065A5"/>
    <w:rsid w:val="0060676F"/>
    <w:rsid w:val="00607486"/>
    <w:rsid w:val="006079DE"/>
    <w:rsid w:val="0061082E"/>
    <w:rsid w:val="006114B6"/>
    <w:rsid w:val="0061156A"/>
    <w:rsid w:val="0061167C"/>
    <w:rsid w:val="006118D4"/>
    <w:rsid w:val="00611919"/>
    <w:rsid w:val="00613C00"/>
    <w:rsid w:val="00613EAC"/>
    <w:rsid w:val="00614033"/>
    <w:rsid w:val="00614218"/>
    <w:rsid w:val="0061503A"/>
    <w:rsid w:val="00615175"/>
    <w:rsid w:val="00615614"/>
    <w:rsid w:val="006165E5"/>
    <w:rsid w:val="0061730D"/>
    <w:rsid w:val="00617A51"/>
    <w:rsid w:val="00617DFC"/>
    <w:rsid w:val="00617FD5"/>
    <w:rsid w:val="0062068D"/>
    <w:rsid w:val="006206ED"/>
    <w:rsid w:val="0062114B"/>
    <w:rsid w:val="0062194D"/>
    <w:rsid w:val="00621B5A"/>
    <w:rsid w:val="00622142"/>
    <w:rsid w:val="00622F71"/>
    <w:rsid w:val="00623275"/>
    <w:rsid w:val="006238D2"/>
    <w:rsid w:val="00624F41"/>
    <w:rsid w:val="006256F5"/>
    <w:rsid w:val="00625745"/>
    <w:rsid w:val="00625D4E"/>
    <w:rsid w:val="006262A6"/>
    <w:rsid w:val="00626344"/>
    <w:rsid w:val="00626EA4"/>
    <w:rsid w:val="0062754F"/>
    <w:rsid w:val="00627C65"/>
    <w:rsid w:val="006300AD"/>
    <w:rsid w:val="006302BB"/>
    <w:rsid w:val="00631FA0"/>
    <w:rsid w:val="00632E6F"/>
    <w:rsid w:val="00633100"/>
    <w:rsid w:val="0063336F"/>
    <w:rsid w:val="0063361D"/>
    <w:rsid w:val="006336F0"/>
    <w:rsid w:val="0063393C"/>
    <w:rsid w:val="0063395C"/>
    <w:rsid w:val="00633B84"/>
    <w:rsid w:val="006341C4"/>
    <w:rsid w:val="00634E8B"/>
    <w:rsid w:val="00635DF9"/>
    <w:rsid w:val="006375DF"/>
    <w:rsid w:val="006376CA"/>
    <w:rsid w:val="006379FB"/>
    <w:rsid w:val="00640155"/>
    <w:rsid w:val="00640277"/>
    <w:rsid w:val="0064124A"/>
    <w:rsid w:val="00641595"/>
    <w:rsid w:val="00641719"/>
    <w:rsid w:val="006419E5"/>
    <w:rsid w:val="00641AE5"/>
    <w:rsid w:val="006427CD"/>
    <w:rsid w:val="00642EB0"/>
    <w:rsid w:val="00643478"/>
    <w:rsid w:val="00643EF5"/>
    <w:rsid w:val="006440C6"/>
    <w:rsid w:val="00644757"/>
    <w:rsid w:val="006448D4"/>
    <w:rsid w:val="0064494F"/>
    <w:rsid w:val="00644DC2"/>
    <w:rsid w:val="006451D7"/>
    <w:rsid w:val="006455A7"/>
    <w:rsid w:val="00645E0A"/>
    <w:rsid w:val="00645EDE"/>
    <w:rsid w:val="00647054"/>
    <w:rsid w:val="006470D4"/>
    <w:rsid w:val="006476D9"/>
    <w:rsid w:val="00647FF9"/>
    <w:rsid w:val="006514CB"/>
    <w:rsid w:val="00652210"/>
    <w:rsid w:val="006523F0"/>
    <w:rsid w:val="006524A7"/>
    <w:rsid w:val="00652FF8"/>
    <w:rsid w:val="00653013"/>
    <w:rsid w:val="006536F4"/>
    <w:rsid w:val="00654A0D"/>
    <w:rsid w:val="00654C4A"/>
    <w:rsid w:val="00656305"/>
    <w:rsid w:val="0065634B"/>
    <w:rsid w:val="006568A1"/>
    <w:rsid w:val="006569B4"/>
    <w:rsid w:val="00656C44"/>
    <w:rsid w:val="00657049"/>
    <w:rsid w:val="00657B64"/>
    <w:rsid w:val="00657CC7"/>
    <w:rsid w:val="00657D07"/>
    <w:rsid w:val="00657E84"/>
    <w:rsid w:val="006600A8"/>
    <w:rsid w:val="006605FD"/>
    <w:rsid w:val="006610B9"/>
    <w:rsid w:val="00661A06"/>
    <w:rsid w:val="00661A7F"/>
    <w:rsid w:val="00663687"/>
    <w:rsid w:val="00663F32"/>
    <w:rsid w:val="006652F3"/>
    <w:rsid w:val="0066549E"/>
    <w:rsid w:val="006655BF"/>
    <w:rsid w:val="006656A3"/>
    <w:rsid w:val="0066595A"/>
    <w:rsid w:val="00667E45"/>
    <w:rsid w:val="00667EA4"/>
    <w:rsid w:val="0067027D"/>
    <w:rsid w:val="00670833"/>
    <w:rsid w:val="00671558"/>
    <w:rsid w:val="006719E2"/>
    <w:rsid w:val="00671B50"/>
    <w:rsid w:val="006720A2"/>
    <w:rsid w:val="0067285D"/>
    <w:rsid w:val="0067286D"/>
    <w:rsid w:val="00672D70"/>
    <w:rsid w:val="00672F8E"/>
    <w:rsid w:val="006730D9"/>
    <w:rsid w:val="00673394"/>
    <w:rsid w:val="00673B81"/>
    <w:rsid w:val="00673C6A"/>
    <w:rsid w:val="006744CD"/>
    <w:rsid w:val="006744E1"/>
    <w:rsid w:val="0067501C"/>
    <w:rsid w:val="006750FF"/>
    <w:rsid w:val="0067521E"/>
    <w:rsid w:val="006755D2"/>
    <w:rsid w:val="0067580E"/>
    <w:rsid w:val="00675976"/>
    <w:rsid w:val="00675C76"/>
    <w:rsid w:val="00676598"/>
    <w:rsid w:val="006766D3"/>
    <w:rsid w:val="00676CB8"/>
    <w:rsid w:val="00677373"/>
    <w:rsid w:val="00677A72"/>
    <w:rsid w:val="00677D28"/>
    <w:rsid w:val="00680CE7"/>
    <w:rsid w:val="00680DED"/>
    <w:rsid w:val="00681201"/>
    <w:rsid w:val="006812DE"/>
    <w:rsid w:val="00681682"/>
    <w:rsid w:val="006816F9"/>
    <w:rsid w:val="006818CA"/>
    <w:rsid w:val="006820B0"/>
    <w:rsid w:val="00682A20"/>
    <w:rsid w:val="00682E87"/>
    <w:rsid w:val="006837D6"/>
    <w:rsid w:val="00683C30"/>
    <w:rsid w:val="0068441A"/>
    <w:rsid w:val="006845F9"/>
    <w:rsid w:val="00684B11"/>
    <w:rsid w:val="0068553F"/>
    <w:rsid w:val="006862FF"/>
    <w:rsid w:val="006873EF"/>
    <w:rsid w:val="00687CEE"/>
    <w:rsid w:val="00687F84"/>
    <w:rsid w:val="0069156F"/>
    <w:rsid w:val="006915D4"/>
    <w:rsid w:val="0069177C"/>
    <w:rsid w:val="00691E03"/>
    <w:rsid w:val="00691EA0"/>
    <w:rsid w:val="00692874"/>
    <w:rsid w:val="006929E5"/>
    <w:rsid w:val="00693295"/>
    <w:rsid w:val="00694316"/>
    <w:rsid w:val="00695807"/>
    <w:rsid w:val="00695B75"/>
    <w:rsid w:val="00695DC8"/>
    <w:rsid w:val="006960B2"/>
    <w:rsid w:val="006960C1"/>
    <w:rsid w:val="00697355"/>
    <w:rsid w:val="00697B1B"/>
    <w:rsid w:val="00697BD7"/>
    <w:rsid w:val="006A0264"/>
    <w:rsid w:val="006A0A2D"/>
    <w:rsid w:val="006A0C91"/>
    <w:rsid w:val="006A0F69"/>
    <w:rsid w:val="006A1768"/>
    <w:rsid w:val="006A17B4"/>
    <w:rsid w:val="006A1CBB"/>
    <w:rsid w:val="006A231D"/>
    <w:rsid w:val="006A2ADC"/>
    <w:rsid w:val="006A2C0A"/>
    <w:rsid w:val="006A32DB"/>
    <w:rsid w:val="006A3AA0"/>
    <w:rsid w:val="006A4156"/>
    <w:rsid w:val="006A4164"/>
    <w:rsid w:val="006A54E1"/>
    <w:rsid w:val="006A5D7A"/>
    <w:rsid w:val="006A63A8"/>
    <w:rsid w:val="006A655D"/>
    <w:rsid w:val="006A67D8"/>
    <w:rsid w:val="006A6CA6"/>
    <w:rsid w:val="006A6F0E"/>
    <w:rsid w:val="006A7764"/>
    <w:rsid w:val="006B0DAE"/>
    <w:rsid w:val="006B1446"/>
    <w:rsid w:val="006B297D"/>
    <w:rsid w:val="006B348C"/>
    <w:rsid w:val="006B3EA6"/>
    <w:rsid w:val="006B4355"/>
    <w:rsid w:val="006B49DB"/>
    <w:rsid w:val="006B52D5"/>
    <w:rsid w:val="006B5308"/>
    <w:rsid w:val="006B594A"/>
    <w:rsid w:val="006B5CE8"/>
    <w:rsid w:val="006B65F7"/>
    <w:rsid w:val="006B68D1"/>
    <w:rsid w:val="006B6A05"/>
    <w:rsid w:val="006B6E6E"/>
    <w:rsid w:val="006B725E"/>
    <w:rsid w:val="006B72CA"/>
    <w:rsid w:val="006B739E"/>
    <w:rsid w:val="006B7607"/>
    <w:rsid w:val="006B762E"/>
    <w:rsid w:val="006B7D94"/>
    <w:rsid w:val="006C0EAC"/>
    <w:rsid w:val="006C176F"/>
    <w:rsid w:val="006C1950"/>
    <w:rsid w:val="006C211B"/>
    <w:rsid w:val="006C27FD"/>
    <w:rsid w:val="006C29B1"/>
    <w:rsid w:val="006C2ADD"/>
    <w:rsid w:val="006C2F48"/>
    <w:rsid w:val="006C3D28"/>
    <w:rsid w:val="006C3E7F"/>
    <w:rsid w:val="006C3ED2"/>
    <w:rsid w:val="006C3FD3"/>
    <w:rsid w:val="006C471A"/>
    <w:rsid w:val="006C47F7"/>
    <w:rsid w:val="006C4957"/>
    <w:rsid w:val="006C516B"/>
    <w:rsid w:val="006C5189"/>
    <w:rsid w:val="006C5508"/>
    <w:rsid w:val="006C566C"/>
    <w:rsid w:val="006C5FC9"/>
    <w:rsid w:val="006C66B8"/>
    <w:rsid w:val="006C6EE9"/>
    <w:rsid w:val="006C74E1"/>
    <w:rsid w:val="006C7D79"/>
    <w:rsid w:val="006D0DC9"/>
    <w:rsid w:val="006D1016"/>
    <w:rsid w:val="006D23D9"/>
    <w:rsid w:val="006D24E1"/>
    <w:rsid w:val="006D2599"/>
    <w:rsid w:val="006D2831"/>
    <w:rsid w:val="006D31EE"/>
    <w:rsid w:val="006D33A2"/>
    <w:rsid w:val="006D36A2"/>
    <w:rsid w:val="006D3E1A"/>
    <w:rsid w:val="006D44CB"/>
    <w:rsid w:val="006D46EF"/>
    <w:rsid w:val="006D4CBB"/>
    <w:rsid w:val="006D4F11"/>
    <w:rsid w:val="006D5063"/>
    <w:rsid w:val="006D589D"/>
    <w:rsid w:val="006D64B7"/>
    <w:rsid w:val="006D6F16"/>
    <w:rsid w:val="006D7EA1"/>
    <w:rsid w:val="006D7EAC"/>
    <w:rsid w:val="006D7F89"/>
    <w:rsid w:val="006E0426"/>
    <w:rsid w:val="006E0713"/>
    <w:rsid w:val="006E0C7A"/>
    <w:rsid w:val="006E0D93"/>
    <w:rsid w:val="006E13DA"/>
    <w:rsid w:val="006E1AAF"/>
    <w:rsid w:val="006E1C75"/>
    <w:rsid w:val="006E1D37"/>
    <w:rsid w:val="006E2877"/>
    <w:rsid w:val="006E2BC4"/>
    <w:rsid w:val="006E4054"/>
    <w:rsid w:val="006E4694"/>
    <w:rsid w:val="006E4ADE"/>
    <w:rsid w:val="006E4FAA"/>
    <w:rsid w:val="006E62CE"/>
    <w:rsid w:val="006E6501"/>
    <w:rsid w:val="006E6838"/>
    <w:rsid w:val="006E7315"/>
    <w:rsid w:val="006F0A54"/>
    <w:rsid w:val="006F0CCC"/>
    <w:rsid w:val="006F0E31"/>
    <w:rsid w:val="006F0ECE"/>
    <w:rsid w:val="006F0FF7"/>
    <w:rsid w:val="006F1118"/>
    <w:rsid w:val="006F1263"/>
    <w:rsid w:val="006F1D06"/>
    <w:rsid w:val="006F1E88"/>
    <w:rsid w:val="006F1F9F"/>
    <w:rsid w:val="006F1FE8"/>
    <w:rsid w:val="006F23F9"/>
    <w:rsid w:val="006F251E"/>
    <w:rsid w:val="006F38B7"/>
    <w:rsid w:val="006F4398"/>
    <w:rsid w:val="006F505C"/>
    <w:rsid w:val="006F52B2"/>
    <w:rsid w:val="006F58E2"/>
    <w:rsid w:val="006F667C"/>
    <w:rsid w:val="006F71B9"/>
    <w:rsid w:val="006F75F8"/>
    <w:rsid w:val="006F79A3"/>
    <w:rsid w:val="00700E43"/>
    <w:rsid w:val="0070106C"/>
    <w:rsid w:val="007011CF"/>
    <w:rsid w:val="0070139B"/>
    <w:rsid w:val="0070149A"/>
    <w:rsid w:val="007014E1"/>
    <w:rsid w:val="00702765"/>
    <w:rsid w:val="00703218"/>
    <w:rsid w:val="0070336B"/>
    <w:rsid w:val="00703A74"/>
    <w:rsid w:val="0070417F"/>
    <w:rsid w:val="0070440F"/>
    <w:rsid w:val="0070508A"/>
    <w:rsid w:val="007052FF"/>
    <w:rsid w:val="0070569D"/>
    <w:rsid w:val="00705B5B"/>
    <w:rsid w:val="00705F73"/>
    <w:rsid w:val="00706835"/>
    <w:rsid w:val="00706AC5"/>
    <w:rsid w:val="00706AF4"/>
    <w:rsid w:val="00706C4A"/>
    <w:rsid w:val="00707011"/>
    <w:rsid w:val="00707C1F"/>
    <w:rsid w:val="007106E9"/>
    <w:rsid w:val="00710F59"/>
    <w:rsid w:val="00711DC9"/>
    <w:rsid w:val="00712790"/>
    <w:rsid w:val="007129F7"/>
    <w:rsid w:val="00712AC8"/>
    <w:rsid w:val="00712BE6"/>
    <w:rsid w:val="0071303E"/>
    <w:rsid w:val="007130FA"/>
    <w:rsid w:val="007133FF"/>
    <w:rsid w:val="00713562"/>
    <w:rsid w:val="00713A80"/>
    <w:rsid w:val="00713F71"/>
    <w:rsid w:val="00714013"/>
    <w:rsid w:val="0071457E"/>
    <w:rsid w:val="00714F32"/>
    <w:rsid w:val="0071518D"/>
    <w:rsid w:val="007155FA"/>
    <w:rsid w:val="007159D5"/>
    <w:rsid w:val="00715AEB"/>
    <w:rsid w:val="00715EAB"/>
    <w:rsid w:val="007168B9"/>
    <w:rsid w:val="00716A21"/>
    <w:rsid w:val="00716BBE"/>
    <w:rsid w:val="00716C2C"/>
    <w:rsid w:val="00716D2D"/>
    <w:rsid w:val="007201B0"/>
    <w:rsid w:val="007202A4"/>
    <w:rsid w:val="00720D59"/>
    <w:rsid w:val="007215E4"/>
    <w:rsid w:val="0072164D"/>
    <w:rsid w:val="007217B3"/>
    <w:rsid w:val="00721A0D"/>
    <w:rsid w:val="0072204C"/>
    <w:rsid w:val="00722099"/>
    <w:rsid w:val="00722677"/>
    <w:rsid w:val="00723356"/>
    <w:rsid w:val="007236B7"/>
    <w:rsid w:val="00723CD6"/>
    <w:rsid w:val="0072418F"/>
    <w:rsid w:val="007246F7"/>
    <w:rsid w:val="00725F5B"/>
    <w:rsid w:val="0072685F"/>
    <w:rsid w:val="00726DA9"/>
    <w:rsid w:val="007309AE"/>
    <w:rsid w:val="0073116D"/>
    <w:rsid w:val="007311D0"/>
    <w:rsid w:val="0073182D"/>
    <w:rsid w:val="007319B2"/>
    <w:rsid w:val="0073201D"/>
    <w:rsid w:val="007320F7"/>
    <w:rsid w:val="007335FE"/>
    <w:rsid w:val="0073365B"/>
    <w:rsid w:val="007348EB"/>
    <w:rsid w:val="00734B13"/>
    <w:rsid w:val="00734C83"/>
    <w:rsid w:val="0073507A"/>
    <w:rsid w:val="00735143"/>
    <w:rsid w:val="007351B1"/>
    <w:rsid w:val="0073676E"/>
    <w:rsid w:val="00736B78"/>
    <w:rsid w:val="0073719A"/>
    <w:rsid w:val="0073774A"/>
    <w:rsid w:val="00737CF5"/>
    <w:rsid w:val="00740289"/>
    <w:rsid w:val="00740E9B"/>
    <w:rsid w:val="007411F3"/>
    <w:rsid w:val="00741A75"/>
    <w:rsid w:val="00741ABF"/>
    <w:rsid w:val="00741FBF"/>
    <w:rsid w:val="00742054"/>
    <w:rsid w:val="00742941"/>
    <w:rsid w:val="00742F1D"/>
    <w:rsid w:val="00743269"/>
    <w:rsid w:val="007441DE"/>
    <w:rsid w:val="00744EAE"/>
    <w:rsid w:val="00745B67"/>
    <w:rsid w:val="007470F1"/>
    <w:rsid w:val="0074722D"/>
    <w:rsid w:val="007505E8"/>
    <w:rsid w:val="00750B8A"/>
    <w:rsid w:val="00750E84"/>
    <w:rsid w:val="0075122D"/>
    <w:rsid w:val="00751B6A"/>
    <w:rsid w:val="00751C9B"/>
    <w:rsid w:val="007520C5"/>
    <w:rsid w:val="007523D3"/>
    <w:rsid w:val="00753054"/>
    <w:rsid w:val="007531CB"/>
    <w:rsid w:val="007534EA"/>
    <w:rsid w:val="007539CF"/>
    <w:rsid w:val="007541EF"/>
    <w:rsid w:val="0075457A"/>
    <w:rsid w:val="0075563C"/>
    <w:rsid w:val="007556DB"/>
    <w:rsid w:val="007557E7"/>
    <w:rsid w:val="007559B6"/>
    <w:rsid w:val="00755E1B"/>
    <w:rsid w:val="00757176"/>
    <w:rsid w:val="0076076F"/>
    <w:rsid w:val="00760E1A"/>
    <w:rsid w:val="0076196E"/>
    <w:rsid w:val="00762852"/>
    <w:rsid w:val="0076325B"/>
    <w:rsid w:val="007635B0"/>
    <w:rsid w:val="00764118"/>
    <w:rsid w:val="00765819"/>
    <w:rsid w:val="007666A3"/>
    <w:rsid w:val="00766E87"/>
    <w:rsid w:val="0076728F"/>
    <w:rsid w:val="00767AEA"/>
    <w:rsid w:val="00767FC4"/>
    <w:rsid w:val="00771AF7"/>
    <w:rsid w:val="007722D1"/>
    <w:rsid w:val="007726B9"/>
    <w:rsid w:val="00773478"/>
    <w:rsid w:val="00773763"/>
    <w:rsid w:val="00773C01"/>
    <w:rsid w:val="0077419A"/>
    <w:rsid w:val="0077447F"/>
    <w:rsid w:val="00774F69"/>
    <w:rsid w:val="00775FC0"/>
    <w:rsid w:val="0077629F"/>
    <w:rsid w:val="007766CC"/>
    <w:rsid w:val="00776845"/>
    <w:rsid w:val="00776AB4"/>
    <w:rsid w:val="00776B17"/>
    <w:rsid w:val="00777611"/>
    <w:rsid w:val="007777C5"/>
    <w:rsid w:val="00780AEE"/>
    <w:rsid w:val="00780E1E"/>
    <w:rsid w:val="00781663"/>
    <w:rsid w:val="007817B4"/>
    <w:rsid w:val="00781927"/>
    <w:rsid w:val="0078199C"/>
    <w:rsid w:val="007819CE"/>
    <w:rsid w:val="00781B1E"/>
    <w:rsid w:val="00782061"/>
    <w:rsid w:val="007826A5"/>
    <w:rsid w:val="00783344"/>
    <w:rsid w:val="007833F5"/>
    <w:rsid w:val="007838D6"/>
    <w:rsid w:val="00783CA2"/>
    <w:rsid w:val="00784498"/>
    <w:rsid w:val="00785369"/>
    <w:rsid w:val="0078555C"/>
    <w:rsid w:val="00785C30"/>
    <w:rsid w:val="007864DA"/>
    <w:rsid w:val="007865D7"/>
    <w:rsid w:val="007876D6"/>
    <w:rsid w:val="00787865"/>
    <w:rsid w:val="00787D63"/>
    <w:rsid w:val="00790068"/>
    <w:rsid w:val="00790704"/>
    <w:rsid w:val="00790CF5"/>
    <w:rsid w:val="00790E70"/>
    <w:rsid w:val="0079113F"/>
    <w:rsid w:val="00791CEB"/>
    <w:rsid w:val="007924FF"/>
    <w:rsid w:val="00792683"/>
    <w:rsid w:val="00792D6B"/>
    <w:rsid w:val="0079301A"/>
    <w:rsid w:val="007931E3"/>
    <w:rsid w:val="0079384F"/>
    <w:rsid w:val="007939EE"/>
    <w:rsid w:val="00793C4A"/>
    <w:rsid w:val="00793E71"/>
    <w:rsid w:val="00794D28"/>
    <w:rsid w:val="00795B30"/>
    <w:rsid w:val="00795D96"/>
    <w:rsid w:val="00795FDC"/>
    <w:rsid w:val="00796001"/>
    <w:rsid w:val="00796304"/>
    <w:rsid w:val="0079637E"/>
    <w:rsid w:val="00796E76"/>
    <w:rsid w:val="00797222"/>
    <w:rsid w:val="007976C8"/>
    <w:rsid w:val="00797BFA"/>
    <w:rsid w:val="00797D77"/>
    <w:rsid w:val="007A02EA"/>
    <w:rsid w:val="007A0F88"/>
    <w:rsid w:val="007A1466"/>
    <w:rsid w:val="007A16A5"/>
    <w:rsid w:val="007A1964"/>
    <w:rsid w:val="007A2934"/>
    <w:rsid w:val="007A2AAB"/>
    <w:rsid w:val="007A3113"/>
    <w:rsid w:val="007A31B2"/>
    <w:rsid w:val="007A3446"/>
    <w:rsid w:val="007A35C1"/>
    <w:rsid w:val="007A35DF"/>
    <w:rsid w:val="007A3897"/>
    <w:rsid w:val="007A4676"/>
    <w:rsid w:val="007A5007"/>
    <w:rsid w:val="007A503E"/>
    <w:rsid w:val="007A5755"/>
    <w:rsid w:val="007A5F14"/>
    <w:rsid w:val="007A6013"/>
    <w:rsid w:val="007A628B"/>
    <w:rsid w:val="007A66DF"/>
    <w:rsid w:val="007A6996"/>
    <w:rsid w:val="007A772B"/>
    <w:rsid w:val="007B0240"/>
    <w:rsid w:val="007B093D"/>
    <w:rsid w:val="007B0CF9"/>
    <w:rsid w:val="007B0DDD"/>
    <w:rsid w:val="007B0E86"/>
    <w:rsid w:val="007B1305"/>
    <w:rsid w:val="007B1345"/>
    <w:rsid w:val="007B1DDE"/>
    <w:rsid w:val="007B26C3"/>
    <w:rsid w:val="007B311B"/>
    <w:rsid w:val="007B3C4C"/>
    <w:rsid w:val="007B3D22"/>
    <w:rsid w:val="007B3D9B"/>
    <w:rsid w:val="007B3DC6"/>
    <w:rsid w:val="007B41DE"/>
    <w:rsid w:val="007B48ED"/>
    <w:rsid w:val="007B49FE"/>
    <w:rsid w:val="007B4C6C"/>
    <w:rsid w:val="007B4D8D"/>
    <w:rsid w:val="007B4E53"/>
    <w:rsid w:val="007B5A2A"/>
    <w:rsid w:val="007B6140"/>
    <w:rsid w:val="007B6D5E"/>
    <w:rsid w:val="007B71D3"/>
    <w:rsid w:val="007B7A51"/>
    <w:rsid w:val="007B7DC6"/>
    <w:rsid w:val="007C038D"/>
    <w:rsid w:val="007C0617"/>
    <w:rsid w:val="007C08C6"/>
    <w:rsid w:val="007C122C"/>
    <w:rsid w:val="007C146B"/>
    <w:rsid w:val="007C2F53"/>
    <w:rsid w:val="007C3492"/>
    <w:rsid w:val="007C5C73"/>
    <w:rsid w:val="007C649D"/>
    <w:rsid w:val="007C6776"/>
    <w:rsid w:val="007C693A"/>
    <w:rsid w:val="007C7128"/>
    <w:rsid w:val="007C794A"/>
    <w:rsid w:val="007D0313"/>
    <w:rsid w:val="007D0975"/>
    <w:rsid w:val="007D1BE8"/>
    <w:rsid w:val="007D1E15"/>
    <w:rsid w:val="007D23D3"/>
    <w:rsid w:val="007D36C3"/>
    <w:rsid w:val="007D3BFC"/>
    <w:rsid w:val="007D3CC8"/>
    <w:rsid w:val="007D4315"/>
    <w:rsid w:val="007D4B51"/>
    <w:rsid w:val="007D4B82"/>
    <w:rsid w:val="007D56D2"/>
    <w:rsid w:val="007D5CEF"/>
    <w:rsid w:val="007D60F0"/>
    <w:rsid w:val="007D6BDF"/>
    <w:rsid w:val="007D7959"/>
    <w:rsid w:val="007D7C01"/>
    <w:rsid w:val="007D7CD6"/>
    <w:rsid w:val="007D7E82"/>
    <w:rsid w:val="007E02C9"/>
    <w:rsid w:val="007E0733"/>
    <w:rsid w:val="007E08ED"/>
    <w:rsid w:val="007E0907"/>
    <w:rsid w:val="007E0963"/>
    <w:rsid w:val="007E199D"/>
    <w:rsid w:val="007E1C8A"/>
    <w:rsid w:val="007E273B"/>
    <w:rsid w:val="007E27B2"/>
    <w:rsid w:val="007E280B"/>
    <w:rsid w:val="007E312D"/>
    <w:rsid w:val="007E31CD"/>
    <w:rsid w:val="007E4472"/>
    <w:rsid w:val="007E4C9A"/>
    <w:rsid w:val="007E510B"/>
    <w:rsid w:val="007E5304"/>
    <w:rsid w:val="007E593C"/>
    <w:rsid w:val="007E6679"/>
    <w:rsid w:val="007E68C4"/>
    <w:rsid w:val="007E6910"/>
    <w:rsid w:val="007E72EC"/>
    <w:rsid w:val="007E7BFA"/>
    <w:rsid w:val="007E7D90"/>
    <w:rsid w:val="007E7F6E"/>
    <w:rsid w:val="007F0837"/>
    <w:rsid w:val="007F127D"/>
    <w:rsid w:val="007F190A"/>
    <w:rsid w:val="007F257E"/>
    <w:rsid w:val="007F2812"/>
    <w:rsid w:val="007F2CA7"/>
    <w:rsid w:val="007F31DB"/>
    <w:rsid w:val="007F39DE"/>
    <w:rsid w:val="007F3AFE"/>
    <w:rsid w:val="007F3BC1"/>
    <w:rsid w:val="007F4307"/>
    <w:rsid w:val="007F4430"/>
    <w:rsid w:val="007F45B8"/>
    <w:rsid w:val="007F4B8E"/>
    <w:rsid w:val="007F5301"/>
    <w:rsid w:val="007F5390"/>
    <w:rsid w:val="007F53F2"/>
    <w:rsid w:val="007F576D"/>
    <w:rsid w:val="007F589C"/>
    <w:rsid w:val="007F69DA"/>
    <w:rsid w:val="007F6D37"/>
    <w:rsid w:val="007F6EE2"/>
    <w:rsid w:val="007F7445"/>
    <w:rsid w:val="007F75CE"/>
    <w:rsid w:val="007F7893"/>
    <w:rsid w:val="007F79F8"/>
    <w:rsid w:val="007F7A61"/>
    <w:rsid w:val="007F7F77"/>
    <w:rsid w:val="00800713"/>
    <w:rsid w:val="008010E0"/>
    <w:rsid w:val="00801173"/>
    <w:rsid w:val="00801B36"/>
    <w:rsid w:val="008020C2"/>
    <w:rsid w:val="00802146"/>
    <w:rsid w:val="008026A3"/>
    <w:rsid w:val="00802E6A"/>
    <w:rsid w:val="00803247"/>
    <w:rsid w:val="00804126"/>
    <w:rsid w:val="00805A72"/>
    <w:rsid w:val="008060EA"/>
    <w:rsid w:val="0080725F"/>
    <w:rsid w:val="008072F1"/>
    <w:rsid w:val="00807A21"/>
    <w:rsid w:val="00807BD3"/>
    <w:rsid w:val="008104BD"/>
    <w:rsid w:val="00811520"/>
    <w:rsid w:val="00811A28"/>
    <w:rsid w:val="00811CB7"/>
    <w:rsid w:val="00812B1D"/>
    <w:rsid w:val="00812EBA"/>
    <w:rsid w:val="00813081"/>
    <w:rsid w:val="00813753"/>
    <w:rsid w:val="008144C4"/>
    <w:rsid w:val="00814BCC"/>
    <w:rsid w:val="00815747"/>
    <w:rsid w:val="00816472"/>
    <w:rsid w:val="0081663A"/>
    <w:rsid w:val="00816A36"/>
    <w:rsid w:val="00816F6C"/>
    <w:rsid w:val="008177D9"/>
    <w:rsid w:val="00817E26"/>
    <w:rsid w:val="008205D2"/>
    <w:rsid w:val="00820678"/>
    <w:rsid w:val="00821444"/>
    <w:rsid w:val="00821973"/>
    <w:rsid w:val="00821E02"/>
    <w:rsid w:val="00821EB5"/>
    <w:rsid w:val="00822A48"/>
    <w:rsid w:val="00823C77"/>
    <w:rsid w:val="00823DC3"/>
    <w:rsid w:val="0082422B"/>
    <w:rsid w:val="00824279"/>
    <w:rsid w:val="008249C2"/>
    <w:rsid w:val="00824C6F"/>
    <w:rsid w:val="00824E67"/>
    <w:rsid w:val="00825227"/>
    <w:rsid w:val="00825AB8"/>
    <w:rsid w:val="00825B9D"/>
    <w:rsid w:val="00825F36"/>
    <w:rsid w:val="008263F4"/>
    <w:rsid w:val="00826D6F"/>
    <w:rsid w:val="00827573"/>
    <w:rsid w:val="00827FAE"/>
    <w:rsid w:val="00831672"/>
    <w:rsid w:val="00831905"/>
    <w:rsid w:val="00831968"/>
    <w:rsid w:val="0083196F"/>
    <w:rsid w:val="00831D8A"/>
    <w:rsid w:val="0083320C"/>
    <w:rsid w:val="00833690"/>
    <w:rsid w:val="00833AD7"/>
    <w:rsid w:val="00833C79"/>
    <w:rsid w:val="00833C94"/>
    <w:rsid w:val="00833F47"/>
    <w:rsid w:val="00834180"/>
    <w:rsid w:val="008348AA"/>
    <w:rsid w:val="008348B8"/>
    <w:rsid w:val="008357B7"/>
    <w:rsid w:val="00835C5A"/>
    <w:rsid w:val="00835D5B"/>
    <w:rsid w:val="00835E4E"/>
    <w:rsid w:val="00835F0D"/>
    <w:rsid w:val="00836351"/>
    <w:rsid w:val="00840556"/>
    <w:rsid w:val="00841183"/>
    <w:rsid w:val="0084130A"/>
    <w:rsid w:val="00841BFD"/>
    <w:rsid w:val="00842A23"/>
    <w:rsid w:val="00843EB3"/>
    <w:rsid w:val="00844119"/>
    <w:rsid w:val="00844A13"/>
    <w:rsid w:val="00844CE5"/>
    <w:rsid w:val="00844F85"/>
    <w:rsid w:val="00845591"/>
    <w:rsid w:val="00845724"/>
    <w:rsid w:val="00845CC2"/>
    <w:rsid w:val="00845E90"/>
    <w:rsid w:val="0085025C"/>
    <w:rsid w:val="00851819"/>
    <w:rsid w:val="00853274"/>
    <w:rsid w:val="00853356"/>
    <w:rsid w:val="00853886"/>
    <w:rsid w:val="00853CB5"/>
    <w:rsid w:val="00853E4B"/>
    <w:rsid w:val="00853EE4"/>
    <w:rsid w:val="008540F9"/>
    <w:rsid w:val="00854524"/>
    <w:rsid w:val="00854619"/>
    <w:rsid w:val="008548B3"/>
    <w:rsid w:val="00854DA7"/>
    <w:rsid w:val="008551F5"/>
    <w:rsid w:val="0085570E"/>
    <w:rsid w:val="00855AE3"/>
    <w:rsid w:val="00855E9A"/>
    <w:rsid w:val="008561E7"/>
    <w:rsid w:val="00856365"/>
    <w:rsid w:val="00856367"/>
    <w:rsid w:val="008565DF"/>
    <w:rsid w:val="0085696D"/>
    <w:rsid w:val="008569D8"/>
    <w:rsid w:val="00857354"/>
    <w:rsid w:val="00857611"/>
    <w:rsid w:val="008579DE"/>
    <w:rsid w:val="00857F4E"/>
    <w:rsid w:val="008600BE"/>
    <w:rsid w:val="008602E2"/>
    <w:rsid w:val="00860305"/>
    <w:rsid w:val="0086030B"/>
    <w:rsid w:val="00860578"/>
    <w:rsid w:val="00861453"/>
    <w:rsid w:val="00861887"/>
    <w:rsid w:val="0086238B"/>
    <w:rsid w:val="00862778"/>
    <w:rsid w:val="008627AC"/>
    <w:rsid w:val="008627DF"/>
    <w:rsid w:val="00862B49"/>
    <w:rsid w:val="00862B6B"/>
    <w:rsid w:val="00863641"/>
    <w:rsid w:val="008637CC"/>
    <w:rsid w:val="00863EDF"/>
    <w:rsid w:val="008640F9"/>
    <w:rsid w:val="0086462B"/>
    <w:rsid w:val="00864709"/>
    <w:rsid w:val="0086616C"/>
    <w:rsid w:val="008661BA"/>
    <w:rsid w:val="00866A1D"/>
    <w:rsid w:val="00866D0A"/>
    <w:rsid w:val="00867B2F"/>
    <w:rsid w:val="00867DEA"/>
    <w:rsid w:val="00870217"/>
    <w:rsid w:val="00870977"/>
    <w:rsid w:val="008713A4"/>
    <w:rsid w:val="00871414"/>
    <w:rsid w:val="008714D9"/>
    <w:rsid w:val="00871EF1"/>
    <w:rsid w:val="008720C3"/>
    <w:rsid w:val="0087217A"/>
    <w:rsid w:val="00872B01"/>
    <w:rsid w:val="008730CA"/>
    <w:rsid w:val="00873F94"/>
    <w:rsid w:val="00874366"/>
    <w:rsid w:val="00874847"/>
    <w:rsid w:val="00874C26"/>
    <w:rsid w:val="00874DFD"/>
    <w:rsid w:val="00875687"/>
    <w:rsid w:val="00876356"/>
    <w:rsid w:val="0087640C"/>
    <w:rsid w:val="0087645B"/>
    <w:rsid w:val="00877417"/>
    <w:rsid w:val="00877630"/>
    <w:rsid w:val="0087789B"/>
    <w:rsid w:val="008779DC"/>
    <w:rsid w:val="008779ED"/>
    <w:rsid w:val="008779FD"/>
    <w:rsid w:val="00880256"/>
    <w:rsid w:val="0088061D"/>
    <w:rsid w:val="0088071E"/>
    <w:rsid w:val="00880F46"/>
    <w:rsid w:val="0088222A"/>
    <w:rsid w:val="00882494"/>
    <w:rsid w:val="00884514"/>
    <w:rsid w:val="00884679"/>
    <w:rsid w:val="0088494F"/>
    <w:rsid w:val="00884E58"/>
    <w:rsid w:val="0088544C"/>
    <w:rsid w:val="0088591A"/>
    <w:rsid w:val="00885978"/>
    <w:rsid w:val="008864F9"/>
    <w:rsid w:val="008867E9"/>
    <w:rsid w:val="00886A32"/>
    <w:rsid w:val="00886AE4"/>
    <w:rsid w:val="00886F4D"/>
    <w:rsid w:val="0088735D"/>
    <w:rsid w:val="00887A1B"/>
    <w:rsid w:val="0089028D"/>
    <w:rsid w:val="0089070A"/>
    <w:rsid w:val="00890E16"/>
    <w:rsid w:val="00890E2D"/>
    <w:rsid w:val="008910A6"/>
    <w:rsid w:val="00891A18"/>
    <w:rsid w:val="00891BCD"/>
    <w:rsid w:val="00893804"/>
    <w:rsid w:val="00893D76"/>
    <w:rsid w:val="00894928"/>
    <w:rsid w:val="00894995"/>
    <w:rsid w:val="00894B54"/>
    <w:rsid w:val="0089533D"/>
    <w:rsid w:val="0089586C"/>
    <w:rsid w:val="00895DE7"/>
    <w:rsid w:val="008A017A"/>
    <w:rsid w:val="008A0BF3"/>
    <w:rsid w:val="008A0C2F"/>
    <w:rsid w:val="008A0E16"/>
    <w:rsid w:val="008A10E3"/>
    <w:rsid w:val="008A1643"/>
    <w:rsid w:val="008A1BB7"/>
    <w:rsid w:val="008A251C"/>
    <w:rsid w:val="008A2724"/>
    <w:rsid w:val="008A2D74"/>
    <w:rsid w:val="008A3292"/>
    <w:rsid w:val="008A342F"/>
    <w:rsid w:val="008A3C14"/>
    <w:rsid w:val="008A3F13"/>
    <w:rsid w:val="008A435D"/>
    <w:rsid w:val="008A4D33"/>
    <w:rsid w:val="008A4D99"/>
    <w:rsid w:val="008A5135"/>
    <w:rsid w:val="008A563F"/>
    <w:rsid w:val="008A5642"/>
    <w:rsid w:val="008A5FB4"/>
    <w:rsid w:val="008A6317"/>
    <w:rsid w:val="008A6648"/>
    <w:rsid w:val="008A6875"/>
    <w:rsid w:val="008A6A8B"/>
    <w:rsid w:val="008A6AFB"/>
    <w:rsid w:val="008A6DA8"/>
    <w:rsid w:val="008A787F"/>
    <w:rsid w:val="008A7C83"/>
    <w:rsid w:val="008B00E4"/>
    <w:rsid w:val="008B018F"/>
    <w:rsid w:val="008B06FA"/>
    <w:rsid w:val="008B14C7"/>
    <w:rsid w:val="008B1840"/>
    <w:rsid w:val="008B1DBB"/>
    <w:rsid w:val="008B239E"/>
    <w:rsid w:val="008B2A98"/>
    <w:rsid w:val="008B2CD7"/>
    <w:rsid w:val="008B2D21"/>
    <w:rsid w:val="008B3A42"/>
    <w:rsid w:val="008B4C9B"/>
    <w:rsid w:val="008B4CB3"/>
    <w:rsid w:val="008B55DB"/>
    <w:rsid w:val="008B602F"/>
    <w:rsid w:val="008B6688"/>
    <w:rsid w:val="008B6CD2"/>
    <w:rsid w:val="008B70E7"/>
    <w:rsid w:val="008B746E"/>
    <w:rsid w:val="008B747C"/>
    <w:rsid w:val="008B7AF7"/>
    <w:rsid w:val="008B7CCC"/>
    <w:rsid w:val="008C0270"/>
    <w:rsid w:val="008C047A"/>
    <w:rsid w:val="008C05A6"/>
    <w:rsid w:val="008C174B"/>
    <w:rsid w:val="008C176D"/>
    <w:rsid w:val="008C1FE9"/>
    <w:rsid w:val="008C345C"/>
    <w:rsid w:val="008C3478"/>
    <w:rsid w:val="008C3B35"/>
    <w:rsid w:val="008C41C9"/>
    <w:rsid w:val="008C4EC0"/>
    <w:rsid w:val="008C5D30"/>
    <w:rsid w:val="008C5F10"/>
    <w:rsid w:val="008C613E"/>
    <w:rsid w:val="008C6271"/>
    <w:rsid w:val="008C6783"/>
    <w:rsid w:val="008C746D"/>
    <w:rsid w:val="008C7BE2"/>
    <w:rsid w:val="008C7C0F"/>
    <w:rsid w:val="008D01B7"/>
    <w:rsid w:val="008D0EBE"/>
    <w:rsid w:val="008D10E3"/>
    <w:rsid w:val="008D160B"/>
    <w:rsid w:val="008D2A74"/>
    <w:rsid w:val="008D330A"/>
    <w:rsid w:val="008D353E"/>
    <w:rsid w:val="008D3810"/>
    <w:rsid w:val="008D4B11"/>
    <w:rsid w:val="008D4FA4"/>
    <w:rsid w:val="008D53B6"/>
    <w:rsid w:val="008D571F"/>
    <w:rsid w:val="008D5EE8"/>
    <w:rsid w:val="008D69BD"/>
    <w:rsid w:val="008D771B"/>
    <w:rsid w:val="008D7D05"/>
    <w:rsid w:val="008D7D74"/>
    <w:rsid w:val="008E0FAA"/>
    <w:rsid w:val="008E0FE9"/>
    <w:rsid w:val="008E143B"/>
    <w:rsid w:val="008E1762"/>
    <w:rsid w:val="008E2549"/>
    <w:rsid w:val="008E2898"/>
    <w:rsid w:val="008E328F"/>
    <w:rsid w:val="008E32D7"/>
    <w:rsid w:val="008E3479"/>
    <w:rsid w:val="008E405D"/>
    <w:rsid w:val="008E4523"/>
    <w:rsid w:val="008E45AB"/>
    <w:rsid w:val="008E51C5"/>
    <w:rsid w:val="008E53C7"/>
    <w:rsid w:val="008E5719"/>
    <w:rsid w:val="008E5B81"/>
    <w:rsid w:val="008E5E39"/>
    <w:rsid w:val="008E6A71"/>
    <w:rsid w:val="008E6BC8"/>
    <w:rsid w:val="008E770B"/>
    <w:rsid w:val="008E7B41"/>
    <w:rsid w:val="008E7C12"/>
    <w:rsid w:val="008E7EB3"/>
    <w:rsid w:val="008F0540"/>
    <w:rsid w:val="008F05C6"/>
    <w:rsid w:val="008F1301"/>
    <w:rsid w:val="008F1F59"/>
    <w:rsid w:val="008F2191"/>
    <w:rsid w:val="008F2D62"/>
    <w:rsid w:val="008F3AD1"/>
    <w:rsid w:val="008F3E94"/>
    <w:rsid w:val="008F3F9A"/>
    <w:rsid w:val="008F4410"/>
    <w:rsid w:val="008F458F"/>
    <w:rsid w:val="008F4F0D"/>
    <w:rsid w:val="008F50B3"/>
    <w:rsid w:val="008F5120"/>
    <w:rsid w:val="008F618F"/>
    <w:rsid w:val="008F6440"/>
    <w:rsid w:val="008F6902"/>
    <w:rsid w:val="008F6AC4"/>
    <w:rsid w:val="008F6C4E"/>
    <w:rsid w:val="008F6D08"/>
    <w:rsid w:val="008F6F7C"/>
    <w:rsid w:val="009001ED"/>
    <w:rsid w:val="0090110D"/>
    <w:rsid w:val="00901421"/>
    <w:rsid w:val="00903257"/>
    <w:rsid w:val="009032FF"/>
    <w:rsid w:val="009037E0"/>
    <w:rsid w:val="009039F7"/>
    <w:rsid w:val="00903AAD"/>
    <w:rsid w:val="00903BE8"/>
    <w:rsid w:val="00903CAF"/>
    <w:rsid w:val="00904701"/>
    <w:rsid w:val="00904B8E"/>
    <w:rsid w:val="00904DA4"/>
    <w:rsid w:val="0090514D"/>
    <w:rsid w:val="009052F5"/>
    <w:rsid w:val="009058C3"/>
    <w:rsid w:val="00905959"/>
    <w:rsid w:val="00905BEE"/>
    <w:rsid w:val="009065FB"/>
    <w:rsid w:val="009070BB"/>
    <w:rsid w:val="009070FD"/>
    <w:rsid w:val="009077CF"/>
    <w:rsid w:val="00907CE1"/>
    <w:rsid w:val="00907E85"/>
    <w:rsid w:val="00907EF4"/>
    <w:rsid w:val="00910B67"/>
    <w:rsid w:val="00910C90"/>
    <w:rsid w:val="00911CA6"/>
    <w:rsid w:val="00911E72"/>
    <w:rsid w:val="0091232C"/>
    <w:rsid w:val="00912C2E"/>
    <w:rsid w:val="00913221"/>
    <w:rsid w:val="0091324B"/>
    <w:rsid w:val="0091386D"/>
    <w:rsid w:val="00913FAC"/>
    <w:rsid w:val="009147A8"/>
    <w:rsid w:val="00914CC1"/>
    <w:rsid w:val="00915825"/>
    <w:rsid w:val="0091623D"/>
    <w:rsid w:val="00916B20"/>
    <w:rsid w:val="009171B6"/>
    <w:rsid w:val="009173AF"/>
    <w:rsid w:val="00917675"/>
    <w:rsid w:val="009206C1"/>
    <w:rsid w:val="0092071C"/>
    <w:rsid w:val="009213FA"/>
    <w:rsid w:val="00921891"/>
    <w:rsid w:val="0092191D"/>
    <w:rsid w:val="00922132"/>
    <w:rsid w:val="00922FBC"/>
    <w:rsid w:val="00922FFE"/>
    <w:rsid w:val="0092379E"/>
    <w:rsid w:val="00923BAF"/>
    <w:rsid w:val="0092428F"/>
    <w:rsid w:val="00924596"/>
    <w:rsid w:val="0092471B"/>
    <w:rsid w:val="009249FE"/>
    <w:rsid w:val="00924A81"/>
    <w:rsid w:val="00924D79"/>
    <w:rsid w:val="009254BB"/>
    <w:rsid w:val="00925F40"/>
    <w:rsid w:val="009261DB"/>
    <w:rsid w:val="009265FB"/>
    <w:rsid w:val="00926F3B"/>
    <w:rsid w:val="00927005"/>
    <w:rsid w:val="00927206"/>
    <w:rsid w:val="00930268"/>
    <w:rsid w:val="0093054C"/>
    <w:rsid w:val="009306C0"/>
    <w:rsid w:val="00930941"/>
    <w:rsid w:val="00930AA2"/>
    <w:rsid w:val="00931596"/>
    <w:rsid w:val="0093186B"/>
    <w:rsid w:val="00932007"/>
    <w:rsid w:val="00932610"/>
    <w:rsid w:val="0093280D"/>
    <w:rsid w:val="009328B6"/>
    <w:rsid w:val="00933174"/>
    <w:rsid w:val="00933C48"/>
    <w:rsid w:val="00933E00"/>
    <w:rsid w:val="0093522E"/>
    <w:rsid w:val="00935715"/>
    <w:rsid w:val="00935E7A"/>
    <w:rsid w:val="0093631D"/>
    <w:rsid w:val="009363D9"/>
    <w:rsid w:val="009365E6"/>
    <w:rsid w:val="00936701"/>
    <w:rsid w:val="00936756"/>
    <w:rsid w:val="009367D6"/>
    <w:rsid w:val="00940020"/>
    <w:rsid w:val="00940631"/>
    <w:rsid w:val="00942218"/>
    <w:rsid w:val="00942B35"/>
    <w:rsid w:val="00942D2F"/>
    <w:rsid w:val="009431CB"/>
    <w:rsid w:val="00943894"/>
    <w:rsid w:val="0094456D"/>
    <w:rsid w:val="00944735"/>
    <w:rsid w:val="00944D3A"/>
    <w:rsid w:val="00944FFC"/>
    <w:rsid w:val="0094529F"/>
    <w:rsid w:val="00945A05"/>
    <w:rsid w:val="00945EB4"/>
    <w:rsid w:val="009464BC"/>
    <w:rsid w:val="00946999"/>
    <w:rsid w:val="00947E98"/>
    <w:rsid w:val="00950920"/>
    <w:rsid w:val="009510AB"/>
    <w:rsid w:val="0095143A"/>
    <w:rsid w:val="00951A2D"/>
    <w:rsid w:val="00951BBE"/>
    <w:rsid w:val="0095223F"/>
    <w:rsid w:val="00952360"/>
    <w:rsid w:val="00952866"/>
    <w:rsid w:val="00952A06"/>
    <w:rsid w:val="00952B7A"/>
    <w:rsid w:val="00952CBB"/>
    <w:rsid w:val="00953CF6"/>
    <w:rsid w:val="00954510"/>
    <w:rsid w:val="00954993"/>
    <w:rsid w:val="00954AA4"/>
    <w:rsid w:val="00954CC6"/>
    <w:rsid w:val="00954F93"/>
    <w:rsid w:val="00955347"/>
    <w:rsid w:val="00955687"/>
    <w:rsid w:val="009559DC"/>
    <w:rsid w:val="00955B92"/>
    <w:rsid w:val="00955DBC"/>
    <w:rsid w:val="00957070"/>
    <w:rsid w:val="0095717A"/>
    <w:rsid w:val="00957220"/>
    <w:rsid w:val="0095754F"/>
    <w:rsid w:val="0095758F"/>
    <w:rsid w:val="00957F0E"/>
    <w:rsid w:val="009601B3"/>
    <w:rsid w:val="009604A0"/>
    <w:rsid w:val="00961141"/>
    <w:rsid w:val="00961649"/>
    <w:rsid w:val="0096308F"/>
    <w:rsid w:val="009635AA"/>
    <w:rsid w:val="00963627"/>
    <w:rsid w:val="009638E0"/>
    <w:rsid w:val="00964995"/>
    <w:rsid w:val="00964BC8"/>
    <w:rsid w:val="00964C21"/>
    <w:rsid w:val="0096521D"/>
    <w:rsid w:val="00965441"/>
    <w:rsid w:val="009658EC"/>
    <w:rsid w:val="0096620F"/>
    <w:rsid w:val="0096643E"/>
    <w:rsid w:val="009666B1"/>
    <w:rsid w:val="00966721"/>
    <w:rsid w:val="009701C8"/>
    <w:rsid w:val="009704D6"/>
    <w:rsid w:val="00970A25"/>
    <w:rsid w:val="00970B2A"/>
    <w:rsid w:val="0097170C"/>
    <w:rsid w:val="0097201E"/>
    <w:rsid w:val="00972654"/>
    <w:rsid w:val="0097452B"/>
    <w:rsid w:val="00975374"/>
    <w:rsid w:val="0097558F"/>
    <w:rsid w:val="00975947"/>
    <w:rsid w:val="00975E27"/>
    <w:rsid w:val="009762DE"/>
    <w:rsid w:val="00976E68"/>
    <w:rsid w:val="0097716F"/>
    <w:rsid w:val="00977DD3"/>
    <w:rsid w:val="0098026A"/>
    <w:rsid w:val="009804FB"/>
    <w:rsid w:val="009805D4"/>
    <w:rsid w:val="009807C4"/>
    <w:rsid w:val="0098151E"/>
    <w:rsid w:val="00981A70"/>
    <w:rsid w:val="00981ED3"/>
    <w:rsid w:val="0098203A"/>
    <w:rsid w:val="00982676"/>
    <w:rsid w:val="00983F00"/>
    <w:rsid w:val="009845AF"/>
    <w:rsid w:val="00984826"/>
    <w:rsid w:val="009848DE"/>
    <w:rsid w:val="00984B55"/>
    <w:rsid w:val="00985738"/>
    <w:rsid w:val="009857CA"/>
    <w:rsid w:val="00985F05"/>
    <w:rsid w:val="009860C5"/>
    <w:rsid w:val="009868A0"/>
    <w:rsid w:val="00986BAD"/>
    <w:rsid w:val="00986BEB"/>
    <w:rsid w:val="00986C31"/>
    <w:rsid w:val="00986E5B"/>
    <w:rsid w:val="00987253"/>
    <w:rsid w:val="009915FD"/>
    <w:rsid w:val="00991D1B"/>
    <w:rsid w:val="009921BE"/>
    <w:rsid w:val="009939CC"/>
    <w:rsid w:val="00993C4B"/>
    <w:rsid w:val="009943CF"/>
    <w:rsid w:val="00994574"/>
    <w:rsid w:val="00994E60"/>
    <w:rsid w:val="00995DB5"/>
    <w:rsid w:val="009967E0"/>
    <w:rsid w:val="00996B3B"/>
    <w:rsid w:val="009970BD"/>
    <w:rsid w:val="009A0502"/>
    <w:rsid w:val="009A0A4C"/>
    <w:rsid w:val="009A0D85"/>
    <w:rsid w:val="009A107C"/>
    <w:rsid w:val="009A123B"/>
    <w:rsid w:val="009A13A6"/>
    <w:rsid w:val="009A13EF"/>
    <w:rsid w:val="009A152A"/>
    <w:rsid w:val="009A228D"/>
    <w:rsid w:val="009A24A4"/>
    <w:rsid w:val="009A2824"/>
    <w:rsid w:val="009A2837"/>
    <w:rsid w:val="009A326C"/>
    <w:rsid w:val="009A34A0"/>
    <w:rsid w:val="009A3814"/>
    <w:rsid w:val="009A38FF"/>
    <w:rsid w:val="009A3D1B"/>
    <w:rsid w:val="009A4186"/>
    <w:rsid w:val="009A41A1"/>
    <w:rsid w:val="009A4273"/>
    <w:rsid w:val="009A4C52"/>
    <w:rsid w:val="009A5F62"/>
    <w:rsid w:val="009A6015"/>
    <w:rsid w:val="009A6484"/>
    <w:rsid w:val="009A7629"/>
    <w:rsid w:val="009A7ABB"/>
    <w:rsid w:val="009A7B7E"/>
    <w:rsid w:val="009A7D0A"/>
    <w:rsid w:val="009B006D"/>
    <w:rsid w:val="009B008D"/>
    <w:rsid w:val="009B09F8"/>
    <w:rsid w:val="009B14A1"/>
    <w:rsid w:val="009B1629"/>
    <w:rsid w:val="009B1894"/>
    <w:rsid w:val="009B2A71"/>
    <w:rsid w:val="009B2F0E"/>
    <w:rsid w:val="009B31D2"/>
    <w:rsid w:val="009B3650"/>
    <w:rsid w:val="009B39FC"/>
    <w:rsid w:val="009B3B5B"/>
    <w:rsid w:val="009B4222"/>
    <w:rsid w:val="009B4A46"/>
    <w:rsid w:val="009B4C60"/>
    <w:rsid w:val="009B4E35"/>
    <w:rsid w:val="009B4EC5"/>
    <w:rsid w:val="009B509E"/>
    <w:rsid w:val="009B54C6"/>
    <w:rsid w:val="009B61C3"/>
    <w:rsid w:val="009B708B"/>
    <w:rsid w:val="009B7167"/>
    <w:rsid w:val="009B79EE"/>
    <w:rsid w:val="009C0131"/>
    <w:rsid w:val="009C09F4"/>
    <w:rsid w:val="009C183C"/>
    <w:rsid w:val="009C1C46"/>
    <w:rsid w:val="009C246C"/>
    <w:rsid w:val="009C3BD2"/>
    <w:rsid w:val="009C3BE9"/>
    <w:rsid w:val="009C3FD6"/>
    <w:rsid w:val="009C433A"/>
    <w:rsid w:val="009C4718"/>
    <w:rsid w:val="009C5247"/>
    <w:rsid w:val="009C5884"/>
    <w:rsid w:val="009C61B3"/>
    <w:rsid w:val="009C6AB3"/>
    <w:rsid w:val="009C6AB9"/>
    <w:rsid w:val="009C6D30"/>
    <w:rsid w:val="009C7181"/>
    <w:rsid w:val="009D04C4"/>
    <w:rsid w:val="009D1479"/>
    <w:rsid w:val="009D169E"/>
    <w:rsid w:val="009D18F8"/>
    <w:rsid w:val="009D1AEA"/>
    <w:rsid w:val="009D1B13"/>
    <w:rsid w:val="009D1F98"/>
    <w:rsid w:val="009D22C2"/>
    <w:rsid w:val="009D2385"/>
    <w:rsid w:val="009D3D04"/>
    <w:rsid w:val="009D4072"/>
    <w:rsid w:val="009D5B32"/>
    <w:rsid w:val="009D5C20"/>
    <w:rsid w:val="009D65CD"/>
    <w:rsid w:val="009D684E"/>
    <w:rsid w:val="009D6A86"/>
    <w:rsid w:val="009D6B68"/>
    <w:rsid w:val="009D6C76"/>
    <w:rsid w:val="009D6E92"/>
    <w:rsid w:val="009D75F2"/>
    <w:rsid w:val="009D79F4"/>
    <w:rsid w:val="009E047E"/>
    <w:rsid w:val="009E0B12"/>
    <w:rsid w:val="009E0E3D"/>
    <w:rsid w:val="009E127A"/>
    <w:rsid w:val="009E1519"/>
    <w:rsid w:val="009E1931"/>
    <w:rsid w:val="009E3B23"/>
    <w:rsid w:val="009E3E46"/>
    <w:rsid w:val="009E409E"/>
    <w:rsid w:val="009E436A"/>
    <w:rsid w:val="009E44BB"/>
    <w:rsid w:val="009E4575"/>
    <w:rsid w:val="009E487E"/>
    <w:rsid w:val="009E5761"/>
    <w:rsid w:val="009E5857"/>
    <w:rsid w:val="009E69A8"/>
    <w:rsid w:val="009E6D58"/>
    <w:rsid w:val="009E6F10"/>
    <w:rsid w:val="009E7CB9"/>
    <w:rsid w:val="009E7E43"/>
    <w:rsid w:val="009F0374"/>
    <w:rsid w:val="009F10BC"/>
    <w:rsid w:val="009F1170"/>
    <w:rsid w:val="009F1D76"/>
    <w:rsid w:val="009F26FA"/>
    <w:rsid w:val="009F3051"/>
    <w:rsid w:val="009F3EA6"/>
    <w:rsid w:val="009F3EA8"/>
    <w:rsid w:val="009F419C"/>
    <w:rsid w:val="009F4683"/>
    <w:rsid w:val="009F4994"/>
    <w:rsid w:val="009F4E12"/>
    <w:rsid w:val="009F51F9"/>
    <w:rsid w:val="009F600B"/>
    <w:rsid w:val="009F61F8"/>
    <w:rsid w:val="009F659B"/>
    <w:rsid w:val="009F678D"/>
    <w:rsid w:val="009F683F"/>
    <w:rsid w:val="009F6A45"/>
    <w:rsid w:val="009F7245"/>
    <w:rsid w:val="009F730C"/>
    <w:rsid w:val="009F73FF"/>
    <w:rsid w:val="009F789D"/>
    <w:rsid w:val="009F7F30"/>
    <w:rsid w:val="009F7F8D"/>
    <w:rsid w:val="009F7FEF"/>
    <w:rsid w:val="00A0032C"/>
    <w:rsid w:val="00A0052F"/>
    <w:rsid w:val="00A007C1"/>
    <w:rsid w:val="00A00915"/>
    <w:rsid w:val="00A00A13"/>
    <w:rsid w:val="00A01293"/>
    <w:rsid w:val="00A0171D"/>
    <w:rsid w:val="00A01A52"/>
    <w:rsid w:val="00A01C6A"/>
    <w:rsid w:val="00A01E5E"/>
    <w:rsid w:val="00A02985"/>
    <w:rsid w:val="00A0305F"/>
    <w:rsid w:val="00A03FAD"/>
    <w:rsid w:val="00A04676"/>
    <w:rsid w:val="00A04705"/>
    <w:rsid w:val="00A06001"/>
    <w:rsid w:val="00A06077"/>
    <w:rsid w:val="00A0689E"/>
    <w:rsid w:val="00A07477"/>
    <w:rsid w:val="00A075AC"/>
    <w:rsid w:val="00A102CF"/>
    <w:rsid w:val="00A1039F"/>
    <w:rsid w:val="00A10E14"/>
    <w:rsid w:val="00A116D1"/>
    <w:rsid w:val="00A11954"/>
    <w:rsid w:val="00A11B5C"/>
    <w:rsid w:val="00A1208A"/>
    <w:rsid w:val="00A124F1"/>
    <w:rsid w:val="00A1308F"/>
    <w:rsid w:val="00A1337E"/>
    <w:rsid w:val="00A13852"/>
    <w:rsid w:val="00A13AD6"/>
    <w:rsid w:val="00A13C33"/>
    <w:rsid w:val="00A13EF5"/>
    <w:rsid w:val="00A1403C"/>
    <w:rsid w:val="00A1404F"/>
    <w:rsid w:val="00A143F1"/>
    <w:rsid w:val="00A153B4"/>
    <w:rsid w:val="00A15419"/>
    <w:rsid w:val="00A15AB5"/>
    <w:rsid w:val="00A15E0C"/>
    <w:rsid w:val="00A15E12"/>
    <w:rsid w:val="00A15E66"/>
    <w:rsid w:val="00A169CF"/>
    <w:rsid w:val="00A1758D"/>
    <w:rsid w:val="00A17837"/>
    <w:rsid w:val="00A2003B"/>
    <w:rsid w:val="00A20082"/>
    <w:rsid w:val="00A2019F"/>
    <w:rsid w:val="00A20D59"/>
    <w:rsid w:val="00A2170B"/>
    <w:rsid w:val="00A21A74"/>
    <w:rsid w:val="00A21CE0"/>
    <w:rsid w:val="00A22973"/>
    <w:rsid w:val="00A23BD4"/>
    <w:rsid w:val="00A23D88"/>
    <w:rsid w:val="00A2485F"/>
    <w:rsid w:val="00A2530D"/>
    <w:rsid w:val="00A2586C"/>
    <w:rsid w:val="00A25D14"/>
    <w:rsid w:val="00A26C29"/>
    <w:rsid w:val="00A26EB2"/>
    <w:rsid w:val="00A27248"/>
    <w:rsid w:val="00A27583"/>
    <w:rsid w:val="00A27B5F"/>
    <w:rsid w:val="00A27BA3"/>
    <w:rsid w:val="00A27FE8"/>
    <w:rsid w:val="00A303B7"/>
    <w:rsid w:val="00A314D5"/>
    <w:rsid w:val="00A315FD"/>
    <w:rsid w:val="00A31FDF"/>
    <w:rsid w:val="00A32D4C"/>
    <w:rsid w:val="00A32DA4"/>
    <w:rsid w:val="00A3349A"/>
    <w:rsid w:val="00A33878"/>
    <w:rsid w:val="00A33D5E"/>
    <w:rsid w:val="00A3430D"/>
    <w:rsid w:val="00A34461"/>
    <w:rsid w:val="00A34E4B"/>
    <w:rsid w:val="00A3512B"/>
    <w:rsid w:val="00A35635"/>
    <w:rsid w:val="00A35DBB"/>
    <w:rsid w:val="00A3613F"/>
    <w:rsid w:val="00A3667E"/>
    <w:rsid w:val="00A37A56"/>
    <w:rsid w:val="00A401BD"/>
    <w:rsid w:val="00A406B7"/>
    <w:rsid w:val="00A40CC2"/>
    <w:rsid w:val="00A4158F"/>
    <w:rsid w:val="00A41964"/>
    <w:rsid w:val="00A41ABD"/>
    <w:rsid w:val="00A4220F"/>
    <w:rsid w:val="00A4222A"/>
    <w:rsid w:val="00A42638"/>
    <w:rsid w:val="00A42B6E"/>
    <w:rsid w:val="00A42D67"/>
    <w:rsid w:val="00A42FE7"/>
    <w:rsid w:val="00A437FF"/>
    <w:rsid w:val="00A438E2"/>
    <w:rsid w:val="00A446BF"/>
    <w:rsid w:val="00A448A5"/>
    <w:rsid w:val="00A44C9D"/>
    <w:rsid w:val="00A44CC3"/>
    <w:rsid w:val="00A44CE9"/>
    <w:rsid w:val="00A44D25"/>
    <w:rsid w:val="00A44F15"/>
    <w:rsid w:val="00A4548B"/>
    <w:rsid w:val="00A45B8D"/>
    <w:rsid w:val="00A45E54"/>
    <w:rsid w:val="00A4612C"/>
    <w:rsid w:val="00A463BC"/>
    <w:rsid w:val="00A469C9"/>
    <w:rsid w:val="00A46BAB"/>
    <w:rsid w:val="00A50025"/>
    <w:rsid w:val="00A508E3"/>
    <w:rsid w:val="00A50AA9"/>
    <w:rsid w:val="00A50C73"/>
    <w:rsid w:val="00A50CD3"/>
    <w:rsid w:val="00A515AB"/>
    <w:rsid w:val="00A51CD3"/>
    <w:rsid w:val="00A51F09"/>
    <w:rsid w:val="00A5228F"/>
    <w:rsid w:val="00A5231C"/>
    <w:rsid w:val="00A529E1"/>
    <w:rsid w:val="00A530A4"/>
    <w:rsid w:val="00A53287"/>
    <w:rsid w:val="00A539C5"/>
    <w:rsid w:val="00A53B72"/>
    <w:rsid w:val="00A53CC0"/>
    <w:rsid w:val="00A5406C"/>
    <w:rsid w:val="00A547C1"/>
    <w:rsid w:val="00A54962"/>
    <w:rsid w:val="00A54B47"/>
    <w:rsid w:val="00A5528D"/>
    <w:rsid w:val="00A55FC1"/>
    <w:rsid w:val="00A5626C"/>
    <w:rsid w:val="00A5664B"/>
    <w:rsid w:val="00A566E0"/>
    <w:rsid w:val="00A569F9"/>
    <w:rsid w:val="00A571F7"/>
    <w:rsid w:val="00A5786B"/>
    <w:rsid w:val="00A57C2C"/>
    <w:rsid w:val="00A57D39"/>
    <w:rsid w:val="00A57DC9"/>
    <w:rsid w:val="00A60373"/>
    <w:rsid w:val="00A60394"/>
    <w:rsid w:val="00A60F82"/>
    <w:rsid w:val="00A61175"/>
    <w:rsid w:val="00A61328"/>
    <w:rsid w:val="00A61454"/>
    <w:rsid w:val="00A61B24"/>
    <w:rsid w:val="00A61DAE"/>
    <w:rsid w:val="00A62326"/>
    <w:rsid w:val="00A62CBE"/>
    <w:rsid w:val="00A630CB"/>
    <w:rsid w:val="00A630D5"/>
    <w:rsid w:val="00A63223"/>
    <w:rsid w:val="00A63391"/>
    <w:rsid w:val="00A64823"/>
    <w:rsid w:val="00A64C10"/>
    <w:rsid w:val="00A65477"/>
    <w:rsid w:val="00A65CE1"/>
    <w:rsid w:val="00A660D5"/>
    <w:rsid w:val="00A66791"/>
    <w:rsid w:val="00A66AA0"/>
    <w:rsid w:val="00A66D93"/>
    <w:rsid w:val="00A66DFD"/>
    <w:rsid w:val="00A66E84"/>
    <w:rsid w:val="00A670A5"/>
    <w:rsid w:val="00A670C6"/>
    <w:rsid w:val="00A67308"/>
    <w:rsid w:val="00A674E7"/>
    <w:rsid w:val="00A67869"/>
    <w:rsid w:val="00A67D32"/>
    <w:rsid w:val="00A67ED1"/>
    <w:rsid w:val="00A702CD"/>
    <w:rsid w:val="00A70369"/>
    <w:rsid w:val="00A70402"/>
    <w:rsid w:val="00A707F6"/>
    <w:rsid w:val="00A71781"/>
    <w:rsid w:val="00A71A80"/>
    <w:rsid w:val="00A71D5D"/>
    <w:rsid w:val="00A7223A"/>
    <w:rsid w:val="00A72AC7"/>
    <w:rsid w:val="00A732F6"/>
    <w:rsid w:val="00A73649"/>
    <w:rsid w:val="00A738FE"/>
    <w:rsid w:val="00A73BD7"/>
    <w:rsid w:val="00A73E86"/>
    <w:rsid w:val="00A75BAF"/>
    <w:rsid w:val="00A76D8E"/>
    <w:rsid w:val="00A76DA3"/>
    <w:rsid w:val="00A774E4"/>
    <w:rsid w:val="00A80F33"/>
    <w:rsid w:val="00A8124E"/>
    <w:rsid w:val="00A81471"/>
    <w:rsid w:val="00A8174B"/>
    <w:rsid w:val="00A82119"/>
    <w:rsid w:val="00A82454"/>
    <w:rsid w:val="00A82DDD"/>
    <w:rsid w:val="00A8308B"/>
    <w:rsid w:val="00A831FF"/>
    <w:rsid w:val="00A83497"/>
    <w:rsid w:val="00A83DAF"/>
    <w:rsid w:val="00A841BF"/>
    <w:rsid w:val="00A84AA8"/>
    <w:rsid w:val="00A84BDA"/>
    <w:rsid w:val="00A84FDC"/>
    <w:rsid w:val="00A8518A"/>
    <w:rsid w:val="00A85850"/>
    <w:rsid w:val="00A86E43"/>
    <w:rsid w:val="00A87191"/>
    <w:rsid w:val="00A878EF"/>
    <w:rsid w:val="00A87948"/>
    <w:rsid w:val="00A90154"/>
    <w:rsid w:val="00A90C27"/>
    <w:rsid w:val="00A90DC0"/>
    <w:rsid w:val="00A925F0"/>
    <w:rsid w:val="00A93405"/>
    <w:rsid w:val="00A93B69"/>
    <w:rsid w:val="00A93FED"/>
    <w:rsid w:val="00A94281"/>
    <w:rsid w:val="00A94D7A"/>
    <w:rsid w:val="00A967FF"/>
    <w:rsid w:val="00A9688D"/>
    <w:rsid w:val="00A9729D"/>
    <w:rsid w:val="00A97F71"/>
    <w:rsid w:val="00A97FBB"/>
    <w:rsid w:val="00AA03A1"/>
    <w:rsid w:val="00AA0660"/>
    <w:rsid w:val="00AA16F3"/>
    <w:rsid w:val="00AA2216"/>
    <w:rsid w:val="00AA2B36"/>
    <w:rsid w:val="00AA2BD3"/>
    <w:rsid w:val="00AA2CBE"/>
    <w:rsid w:val="00AA2D1C"/>
    <w:rsid w:val="00AA366F"/>
    <w:rsid w:val="00AA4073"/>
    <w:rsid w:val="00AA47EF"/>
    <w:rsid w:val="00AA4FEF"/>
    <w:rsid w:val="00AA5572"/>
    <w:rsid w:val="00AA5C22"/>
    <w:rsid w:val="00AA5F62"/>
    <w:rsid w:val="00AA5F71"/>
    <w:rsid w:val="00AA5FB4"/>
    <w:rsid w:val="00AA63EE"/>
    <w:rsid w:val="00AA674C"/>
    <w:rsid w:val="00AA694C"/>
    <w:rsid w:val="00AA758F"/>
    <w:rsid w:val="00AA7A15"/>
    <w:rsid w:val="00AB03A3"/>
    <w:rsid w:val="00AB0991"/>
    <w:rsid w:val="00AB0DE2"/>
    <w:rsid w:val="00AB121B"/>
    <w:rsid w:val="00AB25A6"/>
    <w:rsid w:val="00AB3315"/>
    <w:rsid w:val="00AB38C4"/>
    <w:rsid w:val="00AB39A2"/>
    <w:rsid w:val="00AB402B"/>
    <w:rsid w:val="00AB4EED"/>
    <w:rsid w:val="00AB5FE0"/>
    <w:rsid w:val="00AB6304"/>
    <w:rsid w:val="00AB68F0"/>
    <w:rsid w:val="00AB7370"/>
    <w:rsid w:val="00AB7917"/>
    <w:rsid w:val="00AB7F99"/>
    <w:rsid w:val="00AC0356"/>
    <w:rsid w:val="00AC0626"/>
    <w:rsid w:val="00AC0943"/>
    <w:rsid w:val="00AC161A"/>
    <w:rsid w:val="00AC1A39"/>
    <w:rsid w:val="00AC1AA8"/>
    <w:rsid w:val="00AC2F4C"/>
    <w:rsid w:val="00AC31DE"/>
    <w:rsid w:val="00AC34E4"/>
    <w:rsid w:val="00AC3629"/>
    <w:rsid w:val="00AC3689"/>
    <w:rsid w:val="00AC3FDF"/>
    <w:rsid w:val="00AC422B"/>
    <w:rsid w:val="00AC48F7"/>
    <w:rsid w:val="00AC4A75"/>
    <w:rsid w:val="00AC5126"/>
    <w:rsid w:val="00AC5141"/>
    <w:rsid w:val="00AC579C"/>
    <w:rsid w:val="00AC5895"/>
    <w:rsid w:val="00AC5A03"/>
    <w:rsid w:val="00AC614B"/>
    <w:rsid w:val="00AC66D2"/>
    <w:rsid w:val="00AC6963"/>
    <w:rsid w:val="00AC6A16"/>
    <w:rsid w:val="00AC6CED"/>
    <w:rsid w:val="00AC709D"/>
    <w:rsid w:val="00AC71B3"/>
    <w:rsid w:val="00AC735C"/>
    <w:rsid w:val="00AC776F"/>
    <w:rsid w:val="00AC7C34"/>
    <w:rsid w:val="00AC7E89"/>
    <w:rsid w:val="00AD0C75"/>
    <w:rsid w:val="00AD1243"/>
    <w:rsid w:val="00AD12E0"/>
    <w:rsid w:val="00AD1441"/>
    <w:rsid w:val="00AD164F"/>
    <w:rsid w:val="00AD1B84"/>
    <w:rsid w:val="00AD2296"/>
    <w:rsid w:val="00AD2733"/>
    <w:rsid w:val="00AD2835"/>
    <w:rsid w:val="00AD297B"/>
    <w:rsid w:val="00AD2D62"/>
    <w:rsid w:val="00AD2EC0"/>
    <w:rsid w:val="00AD34D5"/>
    <w:rsid w:val="00AD35A5"/>
    <w:rsid w:val="00AD3612"/>
    <w:rsid w:val="00AD368F"/>
    <w:rsid w:val="00AD36B4"/>
    <w:rsid w:val="00AD3D46"/>
    <w:rsid w:val="00AD444F"/>
    <w:rsid w:val="00AD50F6"/>
    <w:rsid w:val="00AD58C3"/>
    <w:rsid w:val="00AD5F81"/>
    <w:rsid w:val="00AD6404"/>
    <w:rsid w:val="00AD69FB"/>
    <w:rsid w:val="00AD70C2"/>
    <w:rsid w:val="00AD7348"/>
    <w:rsid w:val="00AE0098"/>
    <w:rsid w:val="00AE00C5"/>
    <w:rsid w:val="00AE062D"/>
    <w:rsid w:val="00AE0AF4"/>
    <w:rsid w:val="00AE0CDA"/>
    <w:rsid w:val="00AE17CA"/>
    <w:rsid w:val="00AE1CB0"/>
    <w:rsid w:val="00AE29AF"/>
    <w:rsid w:val="00AE2DB3"/>
    <w:rsid w:val="00AE2FD6"/>
    <w:rsid w:val="00AE316A"/>
    <w:rsid w:val="00AE3241"/>
    <w:rsid w:val="00AE34AB"/>
    <w:rsid w:val="00AE3B82"/>
    <w:rsid w:val="00AE460A"/>
    <w:rsid w:val="00AE4C12"/>
    <w:rsid w:val="00AE4C57"/>
    <w:rsid w:val="00AE5AFC"/>
    <w:rsid w:val="00AE5FEB"/>
    <w:rsid w:val="00AE6108"/>
    <w:rsid w:val="00AE70BE"/>
    <w:rsid w:val="00AF0295"/>
    <w:rsid w:val="00AF03BA"/>
    <w:rsid w:val="00AF0678"/>
    <w:rsid w:val="00AF0912"/>
    <w:rsid w:val="00AF0A7E"/>
    <w:rsid w:val="00AF18AD"/>
    <w:rsid w:val="00AF210B"/>
    <w:rsid w:val="00AF2CB0"/>
    <w:rsid w:val="00AF30C1"/>
    <w:rsid w:val="00AF326E"/>
    <w:rsid w:val="00AF3768"/>
    <w:rsid w:val="00AF38F5"/>
    <w:rsid w:val="00AF3A75"/>
    <w:rsid w:val="00AF3E0A"/>
    <w:rsid w:val="00AF47A1"/>
    <w:rsid w:val="00AF4965"/>
    <w:rsid w:val="00AF4DD4"/>
    <w:rsid w:val="00AF586A"/>
    <w:rsid w:val="00AF61C7"/>
    <w:rsid w:val="00AF63B3"/>
    <w:rsid w:val="00AF6588"/>
    <w:rsid w:val="00AF7491"/>
    <w:rsid w:val="00AF77DF"/>
    <w:rsid w:val="00B00BF5"/>
    <w:rsid w:val="00B00D5F"/>
    <w:rsid w:val="00B01359"/>
    <w:rsid w:val="00B027DD"/>
    <w:rsid w:val="00B02ED8"/>
    <w:rsid w:val="00B02FA1"/>
    <w:rsid w:val="00B034E3"/>
    <w:rsid w:val="00B038B7"/>
    <w:rsid w:val="00B045E1"/>
    <w:rsid w:val="00B04799"/>
    <w:rsid w:val="00B04893"/>
    <w:rsid w:val="00B05998"/>
    <w:rsid w:val="00B0612A"/>
    <w:rsid w:val="00B0645E"/>
    <w:rsid w:val="00B0646E"/>
    <w:rsid w:val="00B065D8"/>
    <w:rsid w:val="00B06C48"/>
    <w:rsid w:val="00B06ECD"/>
    <w:rsid w:val="00B06EEE"/>
    <w:rsid w:val="00B07BC7"/>
    <w:rsid w:val="00B07E03"/>
    <w:rsid w:val="00B1017C"/>
    <w:rsid w:val="00B10484"/>
    <w:rsid w:val="00B10576"/>
    <w:rsid w:val="00B10580"/>
    <w:rsid w:val="00B1089E"/>
    <w:rsid w:val="00B10B5E"/>
    <w:rsid w:val="00B10E57"/>
    <w:rsid w:val="00B11504"/>
    <w:rsid w:val="00B115EA"/>
    <w:rsid w:val="00B1184C"/>
    <w:rsid w:val="00B11F48"/>
    <w:rsid w:val="00B121A2"/>
    <w:rsid w:val="00B12A8E"/>
    <w:rsid w:val="00B13550"/>
    <w:rsid w:val="00B1396F"/>
    <w:rsid w:val="00B13EB0"/>
    <w:rsid w:val="00B14021"/>
    <w:rsid w:val="00B1411F"/>
    <w:rsid w:val="00B141B5"/>
    <w:rsid w:val="00B142C6"/>
    <w:rsid w:val="00B155F1"/>
    <w:rsid w:val="00B15CA4"/>
    <w:rsid w:val="00B160C9"/>
    <w:rsid w:val="00B20593"/>
    <w:rsid w:val="00B2122E"/>
    <w:rsid w:val="00B2169A"/>
    <w:rsid w:val="00B2240E"/>
    <w:rsid w:val="00B22424"/>
    <w:rsid w:val="00B224AE"/>
    <w:rsid w:val="00B22CB8"/>
    <w:rsid w:val="00B2364E"/>
    <w:rsid w:val="00B24485"/>
    <w:rsid w:val="00B24A40"/>
    <w:rsid w:val="00B24C98"/>
    <w:rsid w:val="00B25616"/>
    <w:rsid w:val="00B25855"/>
    <w:rsid w:val="00B25A3A"/>
    <w:rsid w:val="00B26375"/>
    <w:rsid w:val="00B2674B"/>
    <w:rsid w:val="00B26BE2"/>
    <w:rsid w:val="00B27334"/>
    <w:rsid w:val="00B273E2"/>
    <w:rsid w:val="00B27D58"/>
    <w:rsid w:val="00B30052"/>
    <w:rsid w:val="00B305B2"/>
    <w:rsid w:val="00B30B92"/>
    <w:rsid w:val="00B312BC"/>
    <w:rsid w:val="00B318FA"/>
    <w:rsid w:val="00B31AD1"/>
    <w:rsid w:val="00B31B17"/>
    <w:rsid w:val="00B31BE3"/>
    <w:rsid w:val="00B31BEC"/>
    <w:rsid w:val="00B32BDD"/>
    <w:rsid w:val="00B32F0A"/>
    <w:rsid w:val="00B32F28"/>
    <w:rsid w:val="00B33F37"/>
    <w:rsid w:val="00B34D71"/>
    <w:rsid w:val="00B35CD8"/>
    <w:rsid w:val="00B36268"/>
    <w:rsid w:val="00B362E0"/>
    <w:rsid w:val="00B3674D"/>
    <w:rsid w:val="00B36770"/>
    <w:rsid w:val="00B36AD7"/>
    <w:rsid w:val="00B36B1F"/>
    <w:rsid w:val="00B3717F"/>
    <w:rsid w:val="00B37709"/>
    <w:rsid w:val="00B379F2"/>
    <w:rsid w:val="00B37B3A"/>
    <w:rsid w:val="00B37BA2"/>
    <w:rsid w:val="00B37C9F"/>
    <w:rsid w:val="00B4063A"/>
    <w:rsid w:val="00B41AF1"/>
    <w:rsid w:val="00B423DB"/>
    <w:rsid w:val="00B4250A"/>
    <w:rsid w:val="00B433D0"/>
    <w:rsid w:val="00B4342B"/>
    <w:rsid w:val="00B445A8"/>
    <w:rsid w:val="00B44CAB"/>
    <w:rsid w:val="00B46791"/>
    <w:rsid w:val="00B505F6"/>
    <w:rsid w:val="00B511FD"/>
    <w:rsid w:val="00B514BE"/>
    <w:rsid w:val="00B51890"/>
    <w:rsid w:val="00B527B3"/>
    <w:rsid w:val="00B53291"/>
    <w:rsid w:val="00B53C86"/>
    <w:rsid w:val="00B53D43"/>
    <w:rsid w:val="00B5403E"/>
    <w:rsid w:val="00B54C19"/>
    <w:rsid w:val="00B54DC9"/>
    <w:rsid w:val="00B54FE0"/>
    <w:rsid w:val="00B555AA"/>
    <w:rsid w:val="00B56B9A"/>
    <w:rsid w:val="00B56C9C"/>
    <w:rsid w:val="00B56D56"/>
    <w:rsid w:val="00B5778E"/>
    <w:rsid w:val="00B6056B"/>
    <w:rsid w:val="00B60623"/>
    <w:rsid w:val="00B607B8"/>
    <w:rsid w:val="00B60B01"/>
    <w:rsid w:val="00B61A67"/>
    <w:rsid w:val="00B621FB"/>
    <w:rsid w:val="00B62625"/>
    <w:rsid w:val="00B62AF2"/>
    <w:rsid w:val="00B62BB8"/>
    <w:rsid w:val="00B63506"/>
    <w:rsid w:val="00B63CE9"/>
    <w:rsid w:val="00B64450"/>
    <w:rsid w:val="00B648A2"/>
    <w:rsid w:val="00B64BE9"/>
    <w:rsid w:val="00B64CFD"/>
    <w:rsid w:val="00B64DAE"/>
    <w:rsid w:val="00B64F08"/>
    <w:rsid w:val="00B657AB"/>
    <w:rsid w:val="00B65883"/>
    <w:rsid w:val="00B65B7C"/>
    <w:rsid w:val="00B66205"/>
    <w:rsid w:val="00B6662D"/>
    <w:rsid w:val="00B66907"/>
    <w:rsid w:val="00B670CB"/>
    <w:rsid w:val="00B67287"/>
    <w:rsid w:val="00B67310"/>
    <w:rsid w:val="00B675C7"/>
    <w:rsid w:val="00B67AC1"/>
    <w:rsid w:val="00B67EEB"/>
    <w:rsid w:val="00B700E5"/>
    <w:rsid w:val="00B70AD5"/>
    <w:rsid w:val="00B71659"/>
    <w:rsid w:val="00B7190B"/>
    <w:rsid w:val="00B725F5"/>
    <w:rsid w:val="00B72956"/>
    <w:rsid w:val="00B731F0"/>
    <w:rsid w:val="00B7360B"/>
    <w:rsid w:val="00B737CF"/>
    <w:rsid w:val="00B73A21"/>
    <w:rsid w:val="00B73B32"/>
    <w:rsid w:val="00B73B5E"/>
    <w:rsid w:val="00B74279"/>
    <w:rsid w:val="00B742DD"/>
    <w:rsid w:val="00B74B6C"/>
    <w:rsid w:val="00B750DC"/>
    <w:rsid w:val="00B762EF"/>
    <w:rsid w:val="00B76576"/>
    <w:rsid w:val="00B76BE6"/>
    <w:rsid w:val="00B773A0"/>
    <w:rsid w:val="00B800AF"/>
    <w:rsid w:val="00B80340"/>
    <w:rsid w:val="00B804FA"/>
    <w:rsid w:val="00B8092A"/>
    <w:rsid w:val="00B80C53"/>
    <w:rsid w:val="00B80D4C"/>
    <w:rsid w:val="00B80FAF"/>
    <w:rsid w:val="00B80FE4"/>
    <w:rsid w:val="00B81152"/>
    <w:rsid w:val="00B81E9E"/>
    <w:rsid w:val="00B82A9C"/>
    <w:rsid w:val="00B83123"/>
    <w:rsid w:val="00B8323C"/>
    <w:rsid w:val="00B83436"/>
    <w:rsid w:val="00B8434A"/>
    <w:rsid w:val="00B8499B"/>
    <w:rsid w:val="00B84B2F"/>
    <w:rsid w:val="00B84C79"/>
    <w:rsid w:val="00B858F7"/>
    <w:rsid w:val="00B87207"/>
    <w:rsid w:val="00B87663"/>
    <w:rsid w:val="00B87874"/>
    <w:rsid w:val="00B87DBD"/>
    <w:rsid w:val="00B87E20"/>
    <w:rsid w:val="00B90424"/>
    <w:rsid w:val="00B90519"/>
    <w:rsid w:val="00B916DC"/>
    <w:rsid w:val="00B9184B"/>
    <w:rsid w:val="00B91B0E"/>
    <w:rsid w:val="00B9223B"/>
    <w:rsid w:val="00B925E7"/>
    <w:rsid w:val="00B9262F"/>
    <w:rsid w:val="00B94A6E"/>
    <w:rsid w:val="00B94ABB"/>
    <w:rsid w:val="00B955EB"/>
    <w:rsid w:val="00B95BD4"/>
    <w:rsid w:val="00B95DD4"/>
    <w:rsid w:val="00B95E29"/>
    <w:rsid w:val="00B96553"/>
    <w:rsid w:val="00B966E4"/>
    <w:rsid w:val="00B968E9"/>
    <w:rsid w:val="00B97604"/>
    <w:rsid w:val="00B976E6"/>
    <w:rsid w:val="00B977D2"/>
    <w:rsid w:val="00B9790D"/>
    <w:rsid w:val="00B97B65"/>
    <w:rsid w:val="00B97C6B"/>
    <w:rsid w:val="00BA00CF"/>
    <w:rsid w:val="00BA0617"/>
    <w:rsid w:val="00BA0A4D"/>
    <w:rsid w:val="00BA0B94"/>
    <w:rsid w:val="00BA1772"/>
    <w:rsid w:val="00BA17FE"/>
    <w:rsid w:val="00BA19ED"/>
    <w:rsid w:val="00BA1C8B"/>
    <w:rsid w:val="00BA2506"/>
    <w:rsid w:val="00BA273A"/>
    <w:rsid w:val="00BA2780"/>
    <w:rsid w:val="00BA3619"/>
    <w:rsid w:val="00BA3C6D"/>
    <w:rsid w:val="00BA3D26"/>
    <w:rsid w:val="00BA42AA"/>
    <w:rsid w:val="00BA5178"/>
    <w:rsid w:val="00BA523E"/>
    <w:rsid w:val="00BA5406"/>
    <w:rsid w:val="00BA5850"/>
    <w:rsid w:val="00BA6071"/>
    <w:rsid w:val="00BA6830"/>
    <w:rsid w:val="00BA6E78"/>
    <w:rsid w:val="00BA7346"/>
    <w:rsid w:val="00BA74F5"/>
    <w:rsid w:val="00BA775A"/>
    <w:rsid w:val="00BA7C23"/>
    <w:rsid w:val="00BB0059"/>
    <w:rsid w:val="00BB01A3"/>
    <w:rsid w:val="00BB039F"/>
    <w:rsid w:val="00BB0746"/>
    <w:rsid w:val="00BB0922"/>
    <w:rsid w:val="00BB0CCA"/>
    <w:rsid w:val="00BB1844"/>
    <w:rsid w:val="00BB187A"/>
    <w:rsid w:val="00BB2553"/>
    <w:rsid w:val="00BB262F"/>
    <w:rsid w:val="00BB2B18"/>
    <w:rsid w:val="00BB2C28"/>
    <w:rsid w:val="00BB3804"/>
    <w:rsid w:val="00BB3B63"/>
    <w:rsid w:val="00BB3FA4"/>
    <w:rsid w:val="00BB424D"/>
    <w:rsid w:val="00BB43F6"/>
    <w:rsid w:val="00BB48AC"/>
    <w:rsid w:val="00BB5EA2"/>
    <w:rsid w:val="00BB5FED"/>
    <w:rsid w:val="00BB6A77"/>
    <w:rsid w:val="00BB71B1"/>
    <w:rsid w:val="00BB778D"/>
    <w:rsid w:val="00BB7D0F"/>
    <w:rsid w:val="00BC0C2A"/>
    <w:rsid w:val="00BC2027"/>
    <w:rsid w:val="00BC23B2"/>
    <w:rsid w:val="00BC3376"/>
    <w:rsid w:val="00BC36E0"/>
    <w:rsid w:val="00BC38F0"/>
    <w:rsid w:val="00BC3CAF"/>
    <w:rsid w:val="00BC46A2"/>
    <w:rsid w:val="00BC4F53"/>
    <w:rsid w:val="00BC5451"/>
    <w:rsid w:val="00BC5EA5"/>
    <w:rsid w:val="00BC6906"/>
    <w:rsid w:val="00BC72A9"/>
    <w:rsid w:val="00BC75A5"/>
    <w:rsid w:val="00BC7730"/>
    <w:rsid w:val="00BC79A1"/>
    <w:rsid w:val="00BC7BA0"/>
    <w:rsid w:val="00BC7CD9"/>
    <w:rsid w:val="00BD03B7"/>
    <w:rsid w:val="00BD0B55"/>
    <w:rsid w:val="00BD0F99"/>
    <w:rsid w:val="00BD1E00"/>
    <w:rsid w:val="00BD2023"/>
    <w:rsid w:val="00BD2D70"/>
    <w:rsid w:val="00BD3402"/>
    <w:rsid w:val="00BD36C9"/>
    <w:rsid w:val="00BD3977"/>
    <w:rsid w:val="00BD3A15"/>
    <w:rsid w:val="00BD3DA0"/>
    <w:rsid w:val="00BD40A3"/>
    <w:rsid w:val="00BD434F"/>
    <w:rsid w:val="00BD4C4B"/>
    <w:rsid w:val="00BD4E49"/>
    <w:rsid w:val="00BD5085"/>
    <w:rsid w:val="00BD5BA7"/>
    <w:rsid w:val="00BD668E"/>
    <w:rsid w:val="00BD7DF7"/>
    <w:rsid w:val="00BE01A9"/>
    <w:rsid w:val="00BE0FB0"/>
    <w:rsid w:val="00BE1519"/>
    <w:rsid w:val="00BE281C"/>
    <w:rsid w:val="00BE31C3"/>
    <w:rsid w:val="00BE3417"/>
    <w:rsid w:val="00BE3743"/>
    <w:rsid w:val="00BE430A"/>
    <w:rsid w:val="00BE4C83"/>
    <w:rsid w:val="00BE4D30"/>
    <w:rsid w:val="00BE4D81"/>
    <w:rsid w:val="00BE4F38"/>
    <w:rsid w:val="00BE5142"/>
    <w:rsid w:val="00BE51F0"/>
    <w:rsid w:val="00BE52E8"/>
    <w:rsid w:val="00BE545E"/>
    <w:rsid w:val="00BE5A59"/>
    <w:rsid w:val="00BE6226"/>
    <w:rsid w:val="00BE639E"/>
    <w:rsid w:val="00BE64D4"/>
    <w:rsid w:val="00BE6726"/>
    <w:rsid w:val="00BE72C8"/>
    <w:rsid w:val="00BE772F"/>
    <w:rsid w:val="00BE7BBA"/>
    <w:rsid w:val="00BE7BEE"/>
    <w:rsid w:val="00BE7C14"/>
    <w:rsid w:val="00BE7EE9"/>
    <w:rsid w:val="00BF0669"/>
    <w:rsid w:val="00BF0BBD"/>
    <w:rsid w:val="00BF0DDF"/>
    <w:rsid w:val="00BF12DC"/>
    <w:rsid w:val="00BF14B5"/>
    <w:rsid w:val="00BF1847"/>
    <w:rsid w:val="00BF1A83"/>
    <w:rsid w:val="00BF1D73"/>
    <w:rsid w:val="00BF2535"/>
    <w:rsid w:val="00BF2812"/>
    <w:rsid w:val="00BF2A8A"/>
    <w:rsid w:val="00BF337D"/>
    <w:rsid w:val="00BF3EDA"/>
    <w:rsid w:val="00BF4460"/>
    <w:rsid w:val="00BF485B"/>
    <w:rsid w:val="00BF4AC2"/>
    <w:rsid w:val="00BF4BD6"/>
    <w:rsid w:val="00BF4F85"/>
    <w:rsid w:val="00BF52AD"/>
    <w:rsid w:val="00BF5A61"/>
    <w:rsid w:val="00BF5B31"/>
    <w:rsid w:val="00BF640A"/>
    <w:rsid w:val="00BF6909"/>
    <w:rsid w:val="00BF6FC4"/>
    <w:rsid w:val="00C00C1D"/>
    <w:rsid w:val="00C01343"/>
    <w:rsid w:val="00C02A52"/>
    <w:rsid w:val="00C02B00"/>
    <w:rsid w:val="00C033F6"/>
    <w:rsid w:val="00C0352D"/>
    <w:rsid w:val="00C04225"/>
    <w:rsid w:val="00C04662"/>
    <w:rsid w:val="00C05E1F"/>
    <w:rsid w:val="00C06047"/>
    <w:rsid w:val="00C06BBA"/>
    <w:rsid w:val="00C06BFF"/>
    <w:rsid w:val="00C06FF3"/>
    <w:rsid w:val="00C072C8"/>
    <w:rsid w:val="00C07825"/>
    <w:rsid w:val="00C10C10"/>
    <w:rsid w:val="00C10F3C"/>
    <w:rsid w:val="00C11A2C"/>
    <w:rsid w:val="00C11E47"/>
    <w:rsid w:val="00C12173"/>
    <w:rsid w:val="00C126F4"/>
    <w:rsid w:val="00C12B3F"/>
    <w:rsid w:val="00C1426B"/>
    <w:rsid w:val="00C14334"/>
    <w:rsid w:val="00C1571E"/>
    <w:rsid w:val="00C15C2C"/>
    <w:rsid w:val="00C1677F"/>
    <w:rsid w:val="00C16A6E"/>
    <w:rsid w:val="00C16F69"/>
    <w:rsid w:val="00C17173"/>
    <w:rsid w:val="00C1739B"/>
    <w:rsid w:val="00C17E51"/>
    <w:rsid w:val="00C212D0"/>
    <w:rsid w:val="00C21CBE"/>
    <w:rsid w:val="00C21E65"/>
    <w:rsid w:val="00C21FA1"/>
    <w:rsid w:val="00C221CE"/>
    <w:rsid w:val="00C2289B"/>
    <w:rsid w:val="00C2340A"/>
    <w:rsid w:val="00C240D4"/>
    <w:rsid w:val="00C24512"/>
    <w:rsid w:val="00C24535"/>
    <w:rsid w:val="00C247C8"/>
    <w:rsid w:val="00C24B8B"/>
    <w:rsid w:val="00C25390"/>
    <w:rsid w:val="00C25978"/>
    <w:rsid w:val="00C26662"/>
    <w:rsid w:val="00C267D0"/>
    <w:rsid w:val="00C271DC"/>
    <w:rsid w:val="00C27290"/>
    <w:rsid w:val="00C274D9"/>
    <w:rsid w:val="00C276F2"/>
    <w:rsid w:val="00C277A8"/>
    <w:rsid w:val="00C27A3F"/>
    <w:rsid w:val="00C305AA"/>
    <w:rsid w:val="00C30724"/>
    <w:rsid w:val="00C30AEA"/>
    <w:rsid w:val="00C30F69"/>
    <w:rsid w:val="00C30FFA"/>
    <w:rsid w:val="00C31017"/>
    <w:rsid w:val="00C3175A"/>
    <w:rsid w:val="00C31AEF"/>
    <w:rsid w:val="00C31C5E"/>
    <w:rsid w:val="00C31FBF"/>
    <w:rsid w:val="00C32028"/>
    <w:rsid w:val="00C320A3"/>
    <w:rsid w:val="00C32B5D"/>
    <w:rsid w:val="00C32BAC"/>
    <w:rsid w:val="00C32EF6"/>
    <w:rsid w:val="00C33389"/>
    <w:rsid w:val="00C336D8"/>
    <w:rsid w:val="00C33BDB"/>
    <w:rsid w:val="00C33D93"/>
    <w:rsid w:val="00C341E2"/>
    <w:rsid w:val="00C342B1"/>
    <w:rsid w:val="00C342D5"/>
    <w:rsid w:val="00C3453C"/>
    <w:rsid w:val="00C349A4"/>
    <w:rsid w:val="00C34E5E"/>
    <w:rsid w:val="00C354BA"/>
    <w:rsid w:val="00C36487"/>
    <w:rsid w:val="00C36AB5"/>
    <w:rsid w:val="00C36C9B"/>
    <w:rsid w:val="00C371EF"/>
    <w:rsid w:val="00C374F6"/>
    <w:rsid w:val="00C40C72"/>
    <w:rsid w:val="00C40CE2"/>
    <w:rsid w:val="00C4165E"/>
    <w:rsid w:val="00C41C5B"/>
    <w:rsid w:val="00C42A95"/>
    <w:rsid w:val="00C43FD5"/>
    <w:rsid w:val="00C44114"/>
    <w:rsid w:val="00C44B51"/>
    <w:rsid w:val="00C45309"/>
    <w:rsid w:val="00C45428"/>
    <w:rsid w:val="00C45C4A"/>
    <w:rsid w:val="00C46039"/>
    <w:rsid w:val="00C46117"/>
    <w:rsid w:val="00C46DEF"/>
    <w:rsid w:val="00C47433"/>
    <w:rsid w:val="00C47BDC"/>
    <w:rsid w:val="00C5057A"/>
    <w:rsid w:val="00C5083C"/>
    <w:rsid w:val="00C50C3A"/>
    <w:rsid w:val="00C5157D"/>
    <w:rsid w:val="00C51F5F"/>
    <w:rsid w:val="00C52334"/>
    <w:rsid w:val="00C523DA"/>
    <w:rsid w:val="00C52482"/>
    <w:rsid w:val="00C52497"/>
    <w:rsid w:val="00C528C5"/>
    <w:rsid w:val="00C5324A"/>
    <w:rsid w:val="00C5350E"/>
    <w:rsid w:val="00C536C7"/>
    <w:rsid w:val="00C537AF"/>
    <w:rsid w:val="00C5437D"/>
    <w:rsid w:val="00C54399"/>
    <w:rsid w:val="00C5496D"/>
    <w:rsid w:val="00C55729"/>
    <w:rsid w:val="00C55D17"/>
    <w:rsid w:val="00C570B3"/>
    <w:rsid w:val="00C57696"/>
    <w:rsid w:val="00C576AD"/>
    <w:rsid w:val="00C60197"/>
    <w:rsid w:val="00C60647"/>
    <w:rsid w:val="00C614ED"/>
    <w:rsid w:val="00C6303B"/>
    <w:rsid w:val="00C63FD4"/>
    <w:rsid w:val="00C641C5"/>
    <w:rsid w:val="00C64426"/>
    <w:rsid w:val="00C64436"/>
    <w:rsid w:val="00C64821"/>
    <w:rsid w:val="00C649DE"/>
    <w:rsid w:val="00C65597"/>
    <w:rsid w:val="00C6574C"/>
    <w:rsid w:val="00C659DD"/>
    <w:rsid w:val="00C65BAD"/>
    <w:rsid w:val="00C65DFB"/>
    <w:rsid w:val="00C66A31"/>
    <w:rsid w:val="00C67780"/>
    <w:rsid w:val="00C67B6E"/>
    <w:rsid w:val="00C67C19"/>
    <w:rsid w:val="00C70042"/>
    <w:rsid w:val="00C706D0"/>
    <w:rsid w:val="00C707FB"/>
    <w:rsid w:val="00C708C4"/>
    <w:rsid w:val="00C70F43"/>
    <w:rsid w:val="00C714DA"/>
    <w:rsid w:val="00C71F51"/>
    <w:rsid w:val="00C72358"/>
    <w:rsid w:val="00C72A94"/>
    <w:rsid w:val="00C72D8F"/>
    <w:rsid w:val="00C7340D"/>
    <w:rsid w:val="00C73752"/>
    <w:rsid w:val="00C73837"/>
    <w:rsid w:val="00C73AEA"/>
    <w:rsid w:val="00C7497B"/>
    <w:rsid w:val="00C74D6A"/>
    <w:rsid w:val="00C75B4E"/>
    <w:rsid w:val="00C76787"/>
    <w:rsid w:val="00C76B80"/>
    <w:rsid w:val="00C77235"/>
    <w:rsid w:val="00C77576"/>
    <w:rsid w:val="00C77584"/>
    <w:rsid w:val="00C8010C"/>
    <w:rsid w:val="00C80762"/>
    <w:rsid w:val="00C80951"/>
    <w:rsid w:val="00C81793"/>
    <w:rsid w:val="00C81B3F"/>
    <w:rsid w:val="00C82735"/>
    <w:rsid w:val="00C82E7F"/>
    <w:rsid w:val="00C830E7"/>
    <w:rsid w:val="00C834C6"/>
    <w:rsid w:val="00C8350F"/>
    <w:rsid w:val="00C847F1"/>
    <w:rsid w:val="00C8593E"/>
    <w:rsid w:val="00C85D62"/>
    <w:rsid w:val="00C85EE4"/>
    <w:rsid w:val="00C862C8"/>
    <w:rsid w:val="00C86348"/>
    <w:rsid w:val="00C869C2"/>
    <w:rsid w:val="00C877F9"/>
    <w:rsid w:val="00C87CFE"/>
    <w:rsid w:val="00C9057A"/>
    <w:rsid w:val="00C90985"/>
    <w:rsid w:val="00C91BB7"/>
    <w:rsid w:val="00C91D71"/>
    <w:rsid w:val="00C92258"/>
    <w:rsid w:val="00C92935"/>
    <w:rsid w:val="00C94201"/>
    <w:rsid w:val="00C94252"/>
    <w:rsid w:val="00C945D6"/>
    <w:rsid w:val="00C948C3"/>
    <w:rsid w:val="00C94D11"/>
    <w:rsid w:val="00C950D7"/>
    <w:rsid w:val="00C95C2C"/>
    <w:rsid w:val="00C9663B"/>
    <w:rsid w:val="00C9692C"/>
    <w:rsid w:val="00C96C52"/>
    <w:rsid w:val="00C96C53"/>
    <w:rsid w:val="00C96D1A"/>
    <w:rsid w:val="00C97134"/>
    <w:rsid w:val="00C9778A"/>
    <w:rsid w:val="00C97798"/>
    <w:rsid w:val="00C978A3"/>
    <w:rsid w:val="00C979C1"/>
    <w:rsid w:val="00C97A96"/>
    <w:rsid w:val="00C97EE2"/>
    <w:rsid w:val="00C97FBC"/>
    <w:rsid w:val="00CA02C4"/>
    <w:rsid w:val="00CA037B"/>
    <w:rsid w:val="00CA0A8E"/>
    <w:rsid w:val="00CA1B60"/>
    <w:rsid w:val="00CA201B"/>
    <w:rsid w:val="00CA2226"/>
    <w:rsid w:val="00CA252B"/>
    <w:rsid w:val="00CA2E2F"/>
    <w:rsid w:val="00CA3464"/>
    <w:rsid w:val="00CA501B"/>
    <w:rsid w:val="00CA5E71"/>
    <w:rsid w:val="00CA6183"/>
    <w:rsid w:val="00CA62CA"/>
    <w:rsid w:val="00CA6A8B"/>
    <w:rsid w:val="00CA72DF"/>
    <w:rsid w:val="00CA7728"/>
    <w:rsid w:val="00CB0020"/>
    <w:rsid w:val="00CB041B"/>
    <w:rsid w:val="00CB0449"/>
    <w:rsid w:val="00CB057D"/>
    <w:rsid w:val="00CB0B47"/>
    <w:rsid w:val="00CB128E"/>
    <w:rsid w:val="00CB1337"/>
    <w:rsid w:val="00CB1677"/>
    <w:rsid w:val="00CB17FF"/>
    <w:rsid w:val="00CB2131"/>
    <w:rsid w:val="00CB2900"/>
    <w:rsid w:val="00CB30C9"/>
    <w:rsid w:val="00CB33CD"/>
    <w:rsid w:val="00CB3501"/>
    <w:rsid w:val="00CB35BB"/>
    <w:rsid w:val="00CB3886"/>
    <w:rsid w:val="00CB415F"/>
    <w:rsid w:val="00CB4A7C"/>
    <w:rsid w:val="00CB54C4"/>
    <w:rsid w:val="00CB60EE"/>
    <w:rsid w:val="00CB6175"/>
    <w:rsid w:val="00CB68EA"/>
    <w:rsid w:val="00CB6994"/>
    <w:rsid w:val="00CB6AEA"/>
    <w:rsid w:val="00CB6F64"/>
    <w:rsid w:val="00CB7232"/>
    <w:rsid w:val="00CB77C6"/>
    <w:rsid w:val="00CB7872"/>
    <w:rsid w:val="00CB7FB7"/>
    <w:rsid w:val="00CC0256"/>
    <w:rsid w:val="00CC0D9E"/>
    <w:rsid w:val="00CC0E68"/>
    <w:rsid w:val="00CC18EE"/>
    <w:rsid w:val="00CC1AEA"/>
    <w:rsid w:val="00CC1D6C"/>
    <w:rsid w:val="00CC23A2"/>
    <w:rsid w:val="00CC2578"/>
    <w:rsid w:val="00CC30D3"/>
    <w:rsid w:val="00CC31E4"/>
    <w:rsid w:val="00CC40FA"/>
    <w:rsid w:val="00CC5288"/>
    <w:rsid w:val="00CC5DD8"/>
    <w:rsid w:val="00CC6853"/>
    <w:rsid w:val="00CC68FE"/>
    <w:rsid w:val="00CC6D70"/>
    <w:rsid w:val="00CC7478"/>
    <w:rsid w:val="00CC7AC4"/>
    <w:rsid w:val="00CC7DB8"/>
    <w:rsid w:val="00CC7FB7"/>
    <w:rsid w:val="00CD017E"/>
    <w:rsid w:val="00CD033E"/>
    <w:rsid w:val="00CD064F"/>
    <w:rsid w:val="00CD160B"/>
    <w:rsid w:val="00CD17AE"/>
    <w:rsid w:val="00CD1848"/>
    <w:rsid w:val="00CD22AB"/>
    <w:rsid w:val="00CD2477"/>
    <w:rsid w:val="00CD24C6"/>
    <w:rsid w:val="00CD24D1"/>
    <w:rsid w:val="00CD24FD"/>
    <w:rsid w:val="00CD30E3"/>
    <w:rsid w:val="00CD329B"/>
    <w:rsid w:val="00CD3839"/>
    <w:rsid w:val="00CD3A2B"/>
    <w:rsid w:val="00CD4330"/>
    <w:rsid w:val="00CD4709"/>
    <w:rsid w:val="00CD52C8"/>
    <w:rsid w:val="00CD5ECD"/>
    <w:rsid w:val="00CD68C6"/>
    <w:rsid w:val="00CD6A62"/>
    <w:rsid w:val="00CD708D"/>
    <w:rsid w:val="00CD7580"/>
    <w:rsid w:val="00CD7C36"/>
    <w:rsid w:val="00CE1725"/>
    <w:rsid w:val="00CE1C3E"/>
    <w:rsid w:val="00CE23FB"/>
    <w:rsid w:val="00CE25E1"/>
    <w:rsid w:val="00CE2645"/>
    <w:rsid w:val="00CE2774"/>
    <w:rsid w:val="00CE2918"/>
    <w:rsid w:val="00CE31E3"/>
    <w:rsid w:val="00CE385F"/>
    <w:rsid w:val="00CE38E6"/>
    <w:rsid w:val="00CE3E76"/>
    <w:rsid w:val="00CE4F2E"/>
    <w:rsid w:val="00CE5AE9"/>
    <w:rsid w:val="00CE5FF8"/>
    <w:rsid w:val="00CE60FB"/>
    <w:rsid w:val="00CE678D"/>
    <w:rsid w:val="00CE6952"/>
    <w:rsid w:val="00CE695C"/>
    <w:rsid w:val="00CE6B65"/>
    <w:rsid w:val="00CE7AE3"/>
    <w:rsid w:val="00CE7BC5"/>
    <w:rsid w:val="00CE7BD2"/>
    <w:rsid w:val="00CE7D37"/>
    <w:rsid w:val="00CE7E4A"/>
    <w:rsid w:val="00CF07EB"/>
    <w:rsid w:val="00CF1681"/>
    <w:rsid w:val="00CF1762"/>
    <w:rsid w:val="00CF20AC"/>
    <w:rsid w:val="00CF2205"/>
    <w:rsid w:val="00CF252A"/>
    <w:rsid w:val="00CF2D97"/>
    <w:rsid w:val="00CF3443"/>
    <w:rsid w:val="00CF39D0"/>
    <w:rsid w:val="00CF41A1"/>
    <w:rsid w:val="00CF5A04"/>
    <w:rsid w:val="00CF5A3A"/>
    <w:rsid w:val="00CF63D1"/>
    <w:rsid w:val="00CF6AF5"/>
    <w:rsid w:val="00CF70C2"/>
    <w:rsid w:val="00CF7156"/>
    <w:rsid w:val="00CF7875"/>
    <w:rsid w:val="00D00C1C"/>
    <w:rsid w:val="00D00F30"/>
    <w:rsid w:val="00D00F9D"/>
    <w:rsid w:val="00D01097"/>
    <w:rsid w:val="00D01340"/>
    <w:rsid w:val="00D018BB"/>
    <w:rsid w:val="00D018E0"/>
    <w:rsid w:val="00D020B0"/>
    <w:rsid w:val="00D0235F"/>
    <w:rsid w:val="00D0263C"/>
    <w:rsid w:val="00D02AA4"/>
    <w:rsid w:val="00D02F46"/>
    <w:rsid w:val="00D0300A"/>
    <w:rsid w:val="00D03016"/>
    <w:rsid w:val="00D03685"/>
    <w:rsid w:val="00D03E2A"/>
    <w:rsid w:val="00D0410F"/>
    <w:rsid w:val="00D0463F"/>
    <w:rsid w:val="00D0494A"/>
    <w:rsid w:val="00D04A3C"/>
    <w:rsid w:val="00D04FA6"/>
    <w:rsid w:val="00D057B9"/>
    <w:rsid w:val="00D05A81"/>
    <w:rsid w:val="00D06108"/>
    <w:rsid w:val="00D067D3"/>
    <w:rsid w:val="00D07669"/>
    <w:rsid w:val="00D07938"/>
    <w:rsid w:val="00D07E23"/>
    <w:rsid w:val="00D07FCD"/>
    <w:rsid w:val="00D1042A"/>
    <w:rsid w:val="00D109ED"/>
    <w:rsid w:val="00D10D25"/>
    <w:rsid w:val="00D11747"/>
    <w:rsid w:val="00D11AC9"/>
    <w:rsid w:val="00D11B96"/>
    <w:rsid w:val="00D121F6"/>
    <w:rsid w:val="00D131C2"/>
    <w:rsid w:val="00D1321D"/>
    <w:rsid w:val="00D134CC"/>
    <w:rsid w:val="00D13742"/>
    <w:rsid w:val="00D138EA"/>
    <w:rsid w:val="00D139F4"/>
    <w:rsid w:val="00D13D51"/>
    <w:rsid w:val="00D1406B"/>
    <w:rsid w:val="00D14122"/>
    <w:rsid w:val="00D14257"/>
    <w:rsid w:val="00D14318"/>
    <w:rsid w:val="00D14AB7"/>
    <w:rsid w:val="00D14F64"/>
    <w:rsid w:val="00D15477"/>
    <w:rsid w:val="00D15C0C"/>
    <w:rsid w:val="00D16A4A"/>
    <w:rsid w:val="00D16B76"/>
    <w:rsid w:val="00D16DF8"/>
    <w:rsid w:val="00D17244"/>
    <w:rsid w:val="00D20294"/>
    <w:rsid w:val="00D20C33"/>
    <w:rsid w:val="00D20D70"/>
    <w:rsid w:val="00D2178E"/>
    <w:rsid w:val="00D22F0F"/>
    <w:rsid w:val="00D23E73"/>
    <w:rsid w:val="00D246DB"/>
    <w:rsid w:val="00D24BB9"/>
    <w:rsid w:val="00D24BC7"/>
    <w:rsid w:val="00D24C56"/>
    <w:rsid w:val="00D24F97"/>
    <w:rsid w:val="00D2567B"/>
    <w:rsid w:val="00D2589B"/>
    <w:rsid w:val="00D25ED4"/>
    <w:rsid w:val="00D25FB4"/>
    <w:rsid w:val="00D268C6"/>
    <w:rsid w:val="00D270D5"/>
    <w:rsid w:val="00D27454"/>
    <w:rsid w:val="00D27BA0"/>
    <w:rsid w:val="00D27C57"/>
    <w:rsid w:val="00D3026B"/>
    <w:rsid w:val="00D3038D"/>
    <w:rsid w:val="00D3093B"/>
    <w:rsid w:val="00D30F3B"/>
    <w:rsid w:val="00D324B7"/>
    <w:rsid w:val="00D324B9"/>
    <w:rsid w:val="00D32963"/>
    <w:rsid w:val="00D329A3"/>
    <w:rsid w:val="00D33B32"/>
    <w:rsid w:val="00D3519B"/>
    <w:rsid w:val="00D353E6"/>
    <w:rsid w:val="00D35B53"/>
    <w:rsid w:val="00D35E0B"/>
    <w:rsid w:val="00D35F23"/>
    <w:rsid w:val="00D363C0"/>
    <w:rsid w:val="00D363E5"/>
    <w:rsid w:val="00D367EC"/>
    <w:rsid w:val="00D3705A"/>
    <w:rsid w:val="00D37376"/>
    <w:rsid w:val="00D40F1C"/>
    <w:rsid w:val="00D41007"/>
    <w:rsid w:val="00D41A36"/>
    <w:rsid w:val="00D41C8D"/>
    <w:rsid w:val="00D42644"/>
    <w:rsid w:val="00D42CD5"/>
    <w:rsid w:val="00D434C9"/>
    <w:rsid w:val="00D43B4E"/>
    <w:rsid w:val="00D45B44"/>
    <w:rsid w:val="00D46375"/>
    <w:rsid w:val="00D463BA"/>
    <w:rsid w:val="00D507C6"/>
    <w:rsid w:val="00D51158"/>
    <w:rsid w:val="00D51E83"/>
    <w:rsid w:val="00D51F01"/>
    <w:rsid w:val="00D523BC"/>
    <w:rsid w:val="00D52BB4"/>
    <w:rsid w:val="00D52C81"/>
    <w:rsid w:val="00D533B8"/>
    <w:rsid w:val="00D53F58"/>
    <w:rsid w:val="00D54298"/>
    <w:rsid w:val="00D5477A"/>
    <w:rsid w:val="00D54993"/>
    <w:rsid w:val="00D54EF0"/>
    <w:rsid w:val="00D55259"/>
    <w:rsid w:val="00D55ED7"/>
    <w:rsid w:val="00D55FC8"/>
    <w:rsid w:val="00D56295"/>
    <w:rsid w:val="00D568E1"/>
    <w:rsid w:val="00D56B56"/>
    <w:rsid w:val="00D56BC4"/>
    <w:rsid w:val="00D5726E"/>
    <w:rsid w:val="00D577CC"/>
    <w:rsid w:val="00D57E0F"/>
    <w:rsid w:val="00D61623"/>
    <w:rsid w:val="00D6163B"/>
    <w:rsid w:val="00D61676"/>
    <w:rsid w:val="00D61B22"/>
    <w:rsid w:val="00D61C82"/>
    <w:rsid w:val="00D61CCE"/>
    <w:rsid w:val="00D62A4A"/>
    <w:rsid w:val="00D6334C"/>
    <w:rsid w:val="00D6345A"/>
    <w:rsid w:val="00D64422"/>
    <w:rsid w:val="00D64425"/>
    <w:rsid w:val="00D644C4"/>
    <w:rsid w:val="00D644DF"/>
    <w:rsid w:val="00D648F8"/>
    <w:rsid w:val="00D64C80"/>
    <w:rsid w:val="00D64FF2"/>
    <w:rsid w:val="00D65A8D"/>
    <w:rsid w:val="00D66046"/>
    <w:rsid w:val="00D6619C"/>
    <w:rsid w:val="00D67F93"/>
    <w:rsid w:val="00D7007B"/>
    <w:rsid w:val="00D71165"/>
    <w:rsid w:val="00D715C9"/>
    <w:rsid w:val="00D71FF3"/>
    <w:rsid w:val="00D72007"/>
    <w:rsid w:val="00D72475"/>
    <w:rsid w:val="00D731A3"/>
    <w:rsid w:val="00D73656"/>
    <w:rsid w:val="00D73756"/>
    <w:rsid w:val="00D744E4"/>
    <w:rsid w:val="00D74A34"/>
    <w:rsid w:val="00D756C6"/>
    <w:rsid w:val="00D7584B"/>
    <w:rsid w:val="00D75ABC"/>
    <w:rsid w:val="00D763C6"/>
    <w:rsid w:val="00D7649D"/>
    <w:rsid w:val="00D764E9"/>
    <w:rsid w:val="00D768BC"/>
    <w:rsid w:val="00D76DD0"/>
    <w:rsid w:val="00D76F1E"/>
    <w:rsid w:val="00D77170"/>
    <w:rsid w:val="00D775CF"/>
    <w:rsid w:val="00D8174E"/>
    <w:rsid w:val="00D81F21"/>
    <w:rsid w:val="00D822B1"/>
    <w:rsid w:val="00D822B4"/>
    <w:rsid w:val="00D8259A"/>
    <w:rsid w:val="00D83099"/>
    <w:rsid w:val="00D833BB"/>
    <w:rsid w:val="00D8358D"/>
    <w:rsid w:val="00D837A0"/>
    <w:rsid w:val="00D837A7"/>
    <w:rsid w:val="00D84525"/>
    <w:rsid w:val="00D84C7F"/>
    <w:rsid w:val="00D850B7"/>
    <w:rsid w:val="00D85540"/>
    <w:rsid w:val="00D85788"/>
    <w:rsid w:val="00D85AFE"/>
    <w:rsid w:val="00D85ED5"/>
    <w:rsid w:val="00D862C1"/>
    <w:rsid w:val="00D86974"/>
    <w:rsid w:val="00D86CFD"/>
    <w:rsid w:val="00D878AE"/>
    <w:rsid w:val="00D87CB0"/>
    <w:rsid w:val="00D90214"/>
    <w:rsid w:val="00D903E2"/>
    <w:rsid w:val="00D9087B"/>
    <w:rsid w:val="00D90976"/>
    <w:rsid w:val="00D90FC1"/>
    <w:rsid w:val="00D91616"/>
    <w:rsid w:val="00D918AA"/>
    <w:rsid w:val="00D91BDB"/>
    <w:rsid w:val="00D91FBA"/>
    <w:rsid w:val="00D925CC"/>
    <w:rsid w:val="00D92C08"/>
    <w:rsid w:val="00D92FF5"/>
    <w:rsid w:val="00D93ACC"/>
    <w:rsid w:val="00D93D89"/>
    <w:rsid w:val="00D93FD5"/>
    <w:rsid w:val="00D93FFD"/>
    <w:rsid w:val="00D9414F"/>
    <w:rsid w:val="00D94B9C"/>
    <w:rsid w:val="00D95CEB"/>
    <w:rsid w:val="00D963ED"/>
    <w:rsid w:val="00D979E9"/>
    <w:rsid w:val="00DA0B3C"/>
    <w:rsid w:val="00DA1069"/>
    <w:rsid w:val="00DA10D6"/>
    <w:rsid w:val="00DA117C"/>
    <w:rsid w:val="00DA1D1F"/>
    <w:rsid w:val="00DA1F21"/>
    <w:rsid w:val="00DA26BF"/>
    <w:rsid w:val="00DA2FCA"/>
    <w:rsid w:val="00DA38C0"/>
    <w:rsid w:val="00DA3F6E"/>
    <w:rsid w:val="00DA4778"/>
    <w:rsid w:val="00DA484D"/>
    <w:rsid w:val="00DA5761"/>
    <w:rsid w:val="00DA58B6"/>
    <w:rsid w:val="00DA5AC8"/>
    <w:rsid w:val="00DA5B0B"/>
    <w:rsid w:val="00DA5B23"/>
    <w:rsid w:val="00DA6AF6"/>
    <w:rsid w:val="00DA6DB6"/>
    <w:rsid w:val="00DB0002"/>
    <w:rsid w:val="00DB02B1"/>
    <w:rsid w:val="00DB1192"/>
    <w:rsid w:val="00DB18F1"/>
    <w:rsid w:val="00DB1BA5"/>
    <w:rsid w:val="00DB1E8A"/>
    <w:rsid w:val="00DB2D31"/>
    <w:rsid w:val="00DB344D"/>
    <w:rsid w:val="00DB3558"/>
    <w:rsid w:val="00DB39DE"/>
    <w:rsid w:val="00DB3E00"/>
    <w:rsid w:val="00DB3F52"/>
    <w:rsid w:val="00DB4006"/>
    <w:rsid w:val="00DB4257"/>
    <w:rsid w:val="00DB428B"/>
    <w:rsid w:val="00DB5138"/>
    <w:rsid w:val="00DB521B"/>
    <w:rsid w:val="00DB5427"/>
    <w:rsid w:val="00DB605E"/>
    <w:rsid w:val="00DB62D6"/>
    <w:rsid w:val="00DB657B"/>
    <w:rsid w:val="00DB66D9"/>
    <w:rsid w:val="00DB6EA3"/>
    <w:rsid w:val="00DB7884"/>
    <w:rsid w:val="00DB7BA6"/>
    <w:rsid w:val="00DB7F92"/>
    <w:rsid w:val="00DC05A3"/>
    <w:rsid w:val="00DC1426"/>
    <w:rsid w:val="00DC1492"/>
    <w:rsid w:val="00DC17CC"/>
    <w:rsid w:val="00DC1FFC"/>
    <w:rsid w:val="00DC2183"/>
    <w:rsid w:val="00DC287D"/>
    <w:rsid w:val="00DC2F06"/>
    <w:rsid w:val="00DC3419"/>
    <w:rsid w:val="00DC3A22"/>
    <w:rsid w:val="00DC4490"/>
    <w:rsid w:val="00DC4663"/>
    <w:rsid w:val="00DC4B3C"/>
    <w:rsid w:val="00DC4B4E"/>
    <w:rsid w:val="00DC4F45"/>
    <w:rsid w:val="00DC5019"/>
    <w:rsid w:val="00DC565D"/>
    <w:rsid w:val="00DC5CBA"/>
    <w:rsid w:val="00DC5EBF"/>
    <w:rsid w:val="00DC64F5"/>
    <w:rsid w:val="00DC653A"/>
    <w:rsid w:val="00DC6917"/>
    <w:rsid w:val="00DC719B"/>
    <w:rsid w:val="00DC72BC"/>
    <w:rsid w:val="00DC770C"/>
    <w:rsid w:val="00DC79C2"/>
    <w:rsid w:val="00DC7CA7"/>
    <w:rsid w:val="00DD0115"/>
    <w:rsid w:val="00DD033C"/>
    <w:rsid w:val="00DD0D42"/>
    <w:rsid w:val="00DD1784"/>
    <w:rsid w:val="00DD1801"/>
    <w:rsid w:val="00DD1A7C"/>
    <w:rsid w:val="00DD1BF5"/>
    <w:rsid w:val="00DD212B"/>
    <w:rsid w:val="00DD2732"/>
    <w:rsid w:val="00DD2CC6"/>
    <w:rsid w:val="00DD2FAB"/>
    <w:rsid w:val="00DD3D4E"/>
    <w:rsid w:val="00DD42E3"/>
    <w:rsid w:val="00DD47E7"/>
    <w:rsid w:val="00DD4984"/>
    <w:rsid w:val="00DD4BE8"/>
    <w:rsid w:val="00DD4E80"/>
    <w:rsid w:val="00DD4F9F"/>
    <w:rsid w:val="00DD51B8"/>
    <w:rsid w:val="00DD549F"/>
    <w:rsid w:val="00DD6D2D"/>
    <w:rsid w:val="00DD750F"/>
    <w:rsid w:val="00DD7940"/>
    <w:rsid w:val="00DE03FF"/>
    <w:rsid w:val="00DE040A"/>
    <w:rsid w:val="00DE044C"/>
    <w:rsid w:val="00DE0A6C"/>
    <w:rsid w:val="00DE1295"/>
    <w:rsid w:val="00DE172A"/>
    <w:rsid w:val="00DE1A99"/>
    <w:rsid w:val="00DE1AFA"/>
    <w:rsid w:val="00DE3271"/>
    <w:rsid w:val="00DE3FCA"/>
    <w:rsid w:val="00DE4204"/>
    <w:rsid w:val="00DE4305"/>
    <w:rsid w:val="00DE4750"/>
    <w:rsid w:val="00DE49FB"/>
    <w:rsid w:val="00DE4B17"/>
    <w:rsid w:val="00DE4DB9"/>
    <w:rsid w:val="00DE4DC4"/>
    <w:rsid w:val="00DE62AB"/>
    <w:rsid w:val="00DE6358"/>
    <w:rsid w:val="00DE6538"/>
    <w:rsid w:val="00DE65F8"/>
    <w:rsid w:val="00DF07FF"/>
    <w:rsid w:val="00DF0955"/>
    <w:rsid w:val="00DF0C22"/>
    <w:rsid w:val="00DF27AB"/>
    <w:rsid w:val="00DF2AFD"/>
    <w:rsid w:val="00DF411F"/>
    <w:rsid w:val="00DF5E6A"/>
    <w:rsid w:val="00DF5E71"/>
    <w:rsid w:val="00DF71DE"/>
    <w:rsid w:val="00DF75F9"/>
    <w:rsid w:val="00DF7DCD"/>
    <w:rsid w:val="00DF7DF4"/>
    <w:rsid w:val="00E00B55"/>
    <w:rsid w:val="00E00C1F"/>
    <w:rsid w:val="00E01489"/>
    <w:rsid w:val="00E01604"/>
    <w:rsid w:val="00E01687"/>
    <w:rsid w:val="00E01832"/>
    <w:rsid w:val="00E01BF7"/>
    <w:rsid w:val="00E022D0"/>
    <w:rsid w:val="00E02585"/>
    <w:rsid w:val="00E029B6"/>
    <w:rsid w:val="00E05158"/>
    <w:rsid w:val="00E057ED"/>
    <w:rsid w:val="00E0594E"/>
    <w:rsid w:val="00E05AA6"/>
    <w:rsid w:val="00E0661A"/>
    <w:rsid w:val="00E06836"/>
    <w:rsid w:val="00E070AA"/>
    <w:rsid w:val="00E0714A"/>
    <w:rsid w:val="00E07769"/>
    <w:rsid w:val="00E07A40"/>
    <w:rsid w:val="00E07EBA"/>
    <w:rsid w:val="00E07F90"/>
    <w:rsid w:val="00E103C6"/>
    <w:rsid w:val="00E10A03"/>
    <w:rsid w:val="00E114D4"/>
    <w:rsid w:val="00E11525"/>
    <w:rsid w:val="00E11A95"/>
    <w:rsid w:val="00E11F76"/>
    <w:rsid w:val="00E1244D"/>
    <w:rsid w:val="00E12721"/>
    <w:rsid w:val="00E128E3"/>
    <w:rsid w:val="00E1296F"/>
    <w:rsid w:val="00E12EF1"/>
    <w:rsid w:val="00E12FE4"/>
    <w:rsid w:val="00E13243"/>
    <w:rsid w:val="00E13492"/>
    <w:rsid w:val="00E13ABA"/>
    <w:rsid w:val="00E149AB"/>
    <w:rsid w:val="00E154C6"/>
    <w:rsid w:val="00E158A1"/>
    <w:rsid w:val="00E166FF"/>
    <w:rsid w:val="00E16DEF"/>
    <w:rsid w:val="00E1778B"/>
    <w:rsid w:val="00E200F2"/>
    <w:rsid w:val="00E206AC"/>
    <w:rsid w:val="00E20853"/>
    <w:rsid w:val="00E20BC8"/>
    <w:rsid w:val="00E20C10"/>
    <w:rsid w:val="00E2108E"/>
    <w:rsid w:val="00E2198D"/>
    <w:rsid w:val="00E21A7A"/>
    <w:rsid w:val="00E22176"/>
    <w:rsid w:val="00E225D0"/>
    <w:rsid w:val="00E227C0"/>
    <w:rsid w:val="00E22F18"/>
    <w:rsid w:val="00E237B6"/>
    <w:rsid w:val="00E23CBE"/>
    <w:rsid w:val="00E24518"/>
    <w:rsid w:val="00E257F2"/>
    <w:rsid w:val="00E25A92"/>
    <w:rsid w:val="00E25E22"/>
    <w:rsid w:val="00E25F13"/>
    <w:rsid w:val="00E269C6"/>
    <w:rsid w:val="00E26FAD"/>
    <w:rsid w:val="00E272A1"/>
    <w:rsid w:val="00E27E42"/>
    <w:rsid w:val="00E3021D"/>
    <w:rsid w:val="00E308A4"/>
    <w:rsid w:val="00E31063"/>
    <w:rsid w:val="00E31568"/>
    <w:rsid w:val="00E31E82"/>
    <w:rsid w:val="00E31F90"/>
    <w:rsid w:val="00E32197"/>
    <w:rsid w:val="00E32402"/>
    <w:rsid w:val="00E32DBA"/>
    <w:rsid w:val="00E32EA7"/>
    <w:rsid w:val="00E33DDA"/>
    <w:rsid w:val="00E34138"/>
    <w:rsid w:val="00E34FDF"/>
    <w:rsid w:val="00E35228"/>
    <w:rsid w:val="00E35389"/>
    <w:rsid w:val="00E35523"/>
    <w:rsid w:val="00E35995"/>
    <w:rsid w:val="00E359BC"/>
    <w:rsid w:val="00E363B3"/>
    <w:rsid w:val="00E366EF"/>
    <w:rsid w:val="00E36E8C"/>
    <w:rsid w:val="00E375FC"/>
    <w:rsid w:val="00E37812"/>
    <w:rsid w:val="00E3781F"/>
    <w:rsid w:val="00E37F07"/>
    <w:rsid w:val="00E4072C"/>
    <w:rsid w:val="00E415E8"/>
    <w:rsid w:val="00E41A87"/>
    <w:rsid w:val="00E420FA"/>
    <w:rsid w:val="00E431F1"/>
    <w:rsid w:val="00E43B09"/>
    <w:rsid w:val="00E4421D"/>
    <w:rsid w:val="00E442B7"/>
    <w:rsid w:val="00E4459E"/>
    <w:rsid w:val="00E448BE"/>
    <w:rsid w:val="00E44CDA"/>
    <w:rsid w:val="00E45639"/>
    <w:rsid w:val="00E458E3"/>
    <w:rsid w:val="00E459A8"/>
    <w:rsid w:val="00E45D23"/>
    <w:rsid w:val="00E45FFC"/>
    <w:rsid w:val="00E47B04"/>
    <w:rsid w:val="00E50501"/>
    <w:rsid w:val="00E507F6"/>
    <w:rsid w:val="00E50C8B"/>
    <w:rsid w:val="00E5186A"/>
    <w:rsid w:val="00E519D9"/>
    <w:rsid w:val="00E527A8"/>
    <w:rsid w:val="00E52C41"/>
    <w:rsid w:val="00E52EF0"/>
    <w:rsid w:val="00E53FA0"/>
    <w:rsid w:val="00E543DF"/>
    <w:rsid w:val="00E5546F"/>
    <w:rsid w:val="00E554CE"/>
    <w:rsid w:val="00E5552D"/>
    <w:rsid w:val="00E55AC0"/>
    <w:rsid w:val="00E564C1"/>
    <w:rsid w:val="00E56E79"/>
    <w:rsid w:val="00E57A93"/>
    <w:rsid w:val="00E60232"/>
    <w:rsid w:val="00E617FD"/>
    <w:rsid w:val="00E6181B"/>
    <w:rsid w:val="00E61DAE"/>
    <w:rsid w:val="00E61E4A"/>
    <w:rsid w:val="00E61EFB"/>
    <w:rsid w:val="00E620CB"/>
    <w:rsid w:val="00E63B20"/>
    <w:rsid w:val="00E63B62"/>
    <w:rsid w:val="00E641E9"/>
    <w:rsid w:val="00E648A9"/>
    <w:rsid w:val="00E64C59"/>
    <w:rsid w:val="00E6562D"/>
    <w:rsid w:val="00E65C0A"/>
    <w:rsid w:val="00E6601C"/>
    <w:rsid w:val="00E6653F"/>
    <w:rsid w:val="00E6681A"/>
    <w:rsid w:val="00E66EFE"/>
    <w:rsid w:val="00E67707"/>
    <w:rsid w:val="00E67D5C"/>
    <w:rsid w:val="00E71080"/>
    <w:rsid w:val="00E7153C"/>
    <w:rsid w:val="00E719FD"/>
    <w:rsid w:val="00E71F25"/>
    <w:rsid w:val="00E72EA3"/>
    <w:rsid w:val="00E73037"/>
    <w:rsid w:val="00E73439"/>
    <w:rsid w:val="00E73A9E"/>
    <w:rsid w:val="00E73E12"/>
    <w:rsid w:val="00E74143"/>
    <w:rsid w:val="00E769D0"/>
    <w:rsid w:val="00E76ADA"/>
    <w:rsid w:val="00E76CFF"/>
    <w:rsid w:val="00E76F11"/>
    <w:rsid w:val="00E76FEA"/>
    <w:rsid w:val="00E77542"/>
    <w:rsid w:val="00E81176"/>
    <w:rsid w:val="00E8129B"/>
    <w:rsid w:val="00E814D8"/>
    <w:rsid w:val="00E817E2"/>
    <w:rsid w:val="00E819D6"/>
    <w:rsid w:val="00E820D7"/>
    <w:rsid w:val="00E83CAA"/>
    <w:rsid w:val="00E83CDD"/>
    <w:rsid w:val="00E83FA2"/>
    <w:rsid w:val="00E84972"/>
    <w:rsid w:val="00E855CC"/>
    <w:rsid w:val="00E85B7B"/>
    <w:rsid w:val="00E85BFF"/>
    <w:rsid w:val="00E861E9"/>
    <w:rsid w:val="00E86795"/>
    <w:rsid w:val="00E86FE2"/>
    <w:rsid w:val="00E87996"/>
    <w:rsid w:val="00E87C29"/>
    <w:rsid w:val="00E90170"/>
    <w:rsid w:val="00E9069B"/>
    <w:rsid w:val="00E90C51"/>
    <w:rsid w:val="00E91815"/>
    <w:rsid w:val="00E91DA4"/>
    <w:rsid w:val="00E91FB5"/>
    <w:rsid w:val="00E92499"/>
    <w:rsid w:val="00E926A1"/>
    <w:rsid w:val="00E9322D"/>
    <w:rsid w:val="00E93E28"/>
    <w:rsid w:val="00E94298"/>
    <w:rsid w:val="00E949A3"/>
    <w:rsid w:val="00E949C1"/>
    <w:rsid w:val="00E94D5D"/>
    <w:rsid w:val="00E95198"/>
    <w:rsid w:val="00E95246"/>
    <w:rsid w:val="00E956BD"/>
    <w:rsid w:val="00E95861"/>
    <w:rsid w:val="00E95CF9"/>
    <w:rsid w:val="00E96587"/>
    <w:rsid w:val="00E9689E"/>
    <w:rsid w:val="00E96DC0"/>
    <w:rsid w:val="00E97ACD"/>
    <w:rsid w:val="00E97BE3"/>
    <w:rsid w:val="00E97D70"/>
    <w:rsid w:val="00EA041D"/>
    <w:rsid w:val="00EA06AA"/>
    <w:rsid w:val="00EA06EF"/>
    <w:rsid w:val="00EA0D9A"/>
    <w:rsid w:val="00EA1016"/>
    <w:rsid w:val="00EA18F3"/>
    <w:rsid w:val="00EA1F8D"/>
    <w:rsid w:val="00EA2306"/>
    <w:rsid w:val="00EA2961"/>
    <w:rsid w:val="00EA2FB2"/>
    <w:rsid w:val="00EA3250"/>
    <w:rsid w:val="00EA3B60"/>
    <w:rsid w:val="00EA46D3"/>
    <w:rsid w:val="00EA482B"/>
    <w:rsid w:val="00EA58D7"/>
    <w:rsid w:val="00EA655B"/>
    <w:rsid w:val="00EA678B"/>
    <w:rsid w:val="00EA6948"/>
    <w:rsid w:val="00EA7452"/>
    <w:rsid w:val="00EA7891"/>
    <w:rsid w:val="00EA7BBE"/>
    <w:rsid w:val="00EB028F"/>
    <w:rsid w:val="00EB0902"/>
    <w:rsid w:val="00EB12E7"/>
    <w:rsid w:val="00EB1411"/>
    <w:rsid w:val="00EB2579"/>
    <w:rsid w:val="00EB27CD"/>
    <w:rsid w:val="00EB2F49"/>
    <w:rsid w:val="00EB39A9"/>
    <w:rsid w:val="00EB45C0"/>
    <w:rsid w:val="00EB4803"/>
    <w:rsid w:val="00EB616C"/>
    <w:rsid w:val="00EB661C"/>
    <w:rsid w:val="00EC02ED"/>
    <w:rsid w:val="00EC04B5"/>
    <w:rsid w:val="00EC076B"/>
    <w:rsid w:val="00EC1276"/>
    <w:rsid w:val="00EC15E8"/>
    <w:rsid w:val="00EC186D"/>
    <w:rsid w:val="00EC19BD"/>
    <w:rsid w:val="00EC2243"/>
    <w:rsid w:val="00EC226D"/>
    <w:rsid w:val="00EC28BE"/>
    <w:rsid w:val="00EC2C2C"/>
    <w:rsid w:val="00EC3590"/>
    <w:rsid w:val="00EC3593"/>
    <w:rsid w:val="00EC42B6"/>
    <w:rsid w:val="00EC43F7"/>
    <w:rsid w:val="00EC4759"/>
    <w:rsid w:val="00EC485A"/>
    <w:rsid w:val="00EC6BAC"/>
    <w:rsid w:val="00EC6F75"/>
    <w:rsid w:val="00EC73F9"/>
    <w:rsid w:val="00EC786F"/>
    <w:rsid w:val="00ED041C"/>
    <w:rsid w:val="00ED0607"/>
    <w:rsid w:val="00ED0CAE"/>
    <w:rsid w:val="00ED10E8"/>
    <w:rsid w:val="00ED17F2"/>
    <w:rsid w:val="00ED20C7"/>
    <w:rsid w:val="00ED20ED"/>
    <w:rsid w:val="00ED288A"/>
    <w:rsid w:val="00ED4214"/>
    <w:rsid w:val="00ED50BF"/>
    <w:rsid w:val="00ED512A"/>
    <w:rsid w:val="00ED5256"/>
    <w:rsid w:val="00ED5BD9"/>
    <w:rsid w:val="00ED603A"/>
    <w:rsid w:val="00ED68CE"/>
    <w:rsid w:val="00ED6EF0"/>
    <w:rsid w:val="00ED746C"/>
    <w:rsid w:val="00ED7B0E"/>
    <w:rsid w:val="00EE0290"/>
    <w:rsid w:val="00EE0851"/>
    <w:rsid w:val="00EE093E"/>
    <w:rsid w:val="00EE13E0"/>
    <w:rsid w:val="00EE1CD9"/>
    <w:rsid w:val="00EE1D06"/>
    <w:rsid w:val="00EE1EF8"/>
    <w:rsid w:val="00EE32E5"/>
    <w:rsid w:val="00EE33AC"/>
    <w:rsid w:val="00EE3751"/>
    <w:rsid w:val="00EE3773"/>
    <w:rsid w:val="00EE4419"/>
    <w:rsid w:val="00EE50C9"/>
    <w:rsid w:val="00EE5492"/>
    <w:rsid w:val="00EE5D61"/>
    <w:rsid w:val="00EE6733"/>
    <w:rsid w:val="00EE686F"/>
    <w:rsid w:val="00EF044B"/>
    <w:rsid w:val="00EF0C68"/>
    <w:rsid w:val="00EF18CD"/>
    <w:rsid w:val="00EF1B00"/>
    <w:rsid w:val="00EF3661"/>
    <w:rsid w:val="00EF3C22"/>
    <w:rsid w:val="00EF40CF"/>
    <w:rsid w:val="00EF42CC"/>
    <w:rsid w:val="00EF4E54"/>
    <w:rsid w:val="00EF4FF5"/>
    <w:rsid w:val="00EF57EF"/>
    <w:rsid w:val="00EF75A9"/>
    <w:rsid w:val="00EF7E06"/>
    <w:rsid w:val="00EF7FBA"/>
    <w:rsid w:val="00F00632"/>
    <w:rsid w:val="00F00812"/>
    <w:rsid w:val="00F009E7"/>
    <w:rsid w:val="00F00C6D"/>
    <w:rsid w:val="00F01A40"/>
    <w:rsid w:val="00F01E95"/>
    <w:rsid w:val="00F01F16"/>
    <w:rsid w:val="00F02532"/>
    <w:rsid w:val="00F02945"/>
    <w:rsid w:val="00F02CE1"/>
    <w:rsid w:val="00F02F86"/>
    <w:rsid w:val="00F0302C"/>
    <w:rsid w:val="00F032F1"/>
    <w:rsid w:val="00F0389E"/>
    <w:rsid w:val="00F038DC"/>
    <w:rsid w:val="00F03A3F"/>
    <w:rsid w:val="00F05337"/>
    <w:rsid w:val="00F053D5"/>
    <w:rsid w:val="00F05608"/>
    <w:rsid w:val="00F0562F"/>
    <w:rsid w:val="00F05AF1"/>
    <w:rsid w:val="00F0673B"/>
    <w:rsid w:val="00F06CC8"/>
    <w:rsid w:val="00F073B5"/>
    <w:rsid w:val="00F074BA"/>
    <w:rsid w:val="00F078FA"/>
    <w:rsid w:val="00F07AD5"/>
    <w:rsid w:val="00F07D91"/>
    <w:rsid w:val="00F10844"/>
    <w:rsid w:val="00F10A7C"/>
    <w:rsid w:val="00F10F3E"/>
    <w:rsid w:val="00F10FBE"/>
    <w:rsid w:val="00F11743"/>
    <w:rsid w:val="00F1227B"/>
    <w:rsid w:val="00F1228C"/>
    <w:rsid w:val="00F124A5"/>
    <w:rsid w:val="00F124B7"/>
    <w:rsid w:val="00F131BF"/>
    <w:rsid w:val="00F13C0C"/>
    <w:rsid w:val="00F1403B"/>
    <w:rsid w:val="00F14CA3"/>
    <w:rsid w:val="00F15338"/>
    <w:rsid w:val="00F154C5"/>
    <w:rsid w:val="00F15A86"/>
    <w:rsid w:val="00F15E0B"/>
    <w:rsid w:val="00F16E06"/>
    <w:rsid w:val="00F1773D"/>
    <w:rsid w:val="00F17EB7"/>
    <w:rsid w:val="00F200DF"/>
    <w:rsid w:val="00F20284"/>
    <w:rsid w:val="00F21531"/>
    <w:rsid w:val="00F21D57"/>
    <w:rsid w:val="00F22361"/>
    <w:rsid w:val="00F22388"/>
    <w:rsid w:val="00F22D37"/>
    <w:rsid w:val="00F23BFC"/>
    <w:rsid w:val="00F24A97"/>
    <w:rsid w:val="00F24AAF"/>
    <w:rsid w:val="00F24C96"/>
    <w:rsid w:val="00F254E4"/>
    <w:rsid w:val="00F25712"/>
    <w:rsid w:val="00F2596A"/>
    <w:rsid w:val="00F25F68"/>
    <w:rsid w:val="00F25F72"/>
    <w:rsid w:val="00F25F95"/>
    <w:rsid w:val="00F261B6"/>
    <w:rsid w:val="00F26485"/>
    <w:rsid w:val="00F26A80"/>
    <w:rsid w:val="00F26E00"/>
    <w:rsid w:val="00F271F2"/>
    <w:rsid w:val="00F27911"/>
    <w:rsid w:val="00F305B5"/>
    <w:rsid w:val="00F3065F"/>
    <w:rsid w:val="00F31F7A"/>
    <w:rsid w:val="00F32046"/>
    <w:rsid w:val="00F32D27"/>
    <w:rsid w:val="00F3313B"/>
    <w:rsid w:val="00F33162"/>
    <w:rsid w:val="00F336B4"/>
    <w:rsid w:val="00F34224"/>
    <w:rsid w:val="00F34227"/>
    <w:rsid w:val="00F34979"/>
    <w:rsid w:val="00F3511B"/>
    <w:rsid w:val="00F351B2"/>
    <w:rsid w:val="00F3524B"/>
    <w:rsid w:val="00F359F7"/>
    <w:rsid w:val="00F35A03"/>
    <w:rsid w:val="00F36952"/>
    <w:rsid w:val="00F36CA2"/>
    <w:rsid w:val="00F37530"/>
    <w:rsid w:val="00F37B9C"/>
    <w:rsid w:val="00F37FC8"/>
    <w:rsid w:val="00F40543"/>
    <w:rsid w:val="00F40D24"/>
    <w:rsid w:val="00F40ECF"/>
    <w:rsid w:val="00F41610"/>
    <w:rsid w:val="00F423E0"/>
    <w:rsid w:val="00F423FA"/>
    <w:rsid w:val="00F42855"/>
    <w:rsid w:val="00F42B59"/>
    <w:rsid w:val="00F42CFC"/>
    <w:rsid w:val="00F431D9"/>
    <w:rsid w:val="00F437FD"/>
    <w:rsid w:val="00F43A0B"/>
    <w:rsid w:val="00F43A2C"/>
    <w:rsid w:val="00F43FE7"/>
    <w:rsid w:val="00F446EE"/>
    <w:rsid w:val="00F44ED6"/>
    <w:rsid w:val="00F45105"/>
    <w:rsid w:val="00F45337"/>
    <w:rsid w:val="00F456DB"/>
    <w:rsid w:val="00F46326"/>
    <w:rsid w:val="00F46A54"/>
    <w:rsid w:val="00F47F65"/>
    <w:rsid w:val="00F50409"/>
    <w:rsid w:val="00F509D1"/>
    <w:rsid w:val="00F50B89"/>
    <w:rsid w:val="00F511E0"/>
    <w:rsid w:val="00F515A7"/>
    <w:rsid w:val="00F515B4"/>
    <w:rsid w:val="00F51968"/>
    <w:rsid w:val="00F51EBF"/>
    <w:rsid w:val="00F52BBA"/>
    <w:rsid w:val="00F5342F"/>
    <w:rsid w:val="00F5428A"/>
    <w:rsid w:val="00F5453C"/>
    <w:rsid w:val="00F5463F"/>
    <w:rsid w:val="00F549A2"/>
    <w:rsid w:val="00F549CE"/>
    <w:rsid w:val="00F55DD6"/>
    <w:rsid w:val="00F5678F"/>
    <w:rsid w:val="00F56D43"/>
    <w:rsid w:val="00F57153"/>
    <w:rsid w:val="00F574A0"/>
    <w:rsid w:val="00F57A20"/>
    <w:rsid w:val="00F6066D"/>
    <w:rsid w:val="00F60787"/>
    <w:rsid w:val="00F609EF"/>
    <w:rsid w:val="00F61500"/>
    <w:rsid w:val="00F6192A"/>
    <w:rsid w:val="00F62341"/>
    <w:rsid w:val="00F628AF"/>
    <w:rsid w:val="00F62CB2"/>
    <w:rsid w:val="00F62CCB"/>
    <w:rsid w:val="00F62D5B"/>
    <w:rsid w:val="00F64CEB"/>
    <w:rsid w:val="00F6521F"/>
    <w:rsid w:val="00F659A4"/>
    <w:rsid w:val="00F66679"/>
    <w:rsid w:val="00F6750A"/>
    <w:rsid w:val="00F6782F"/>
    <w:rsid w:val="00F70F72"/>
    <w:rsid w:val="00F7136F"/>
    <w:rsid w:val="00F71739"/>
    <w:rsid w:val="00F722C4"/>
    <w:rsid w:val="00F72418"/>
    <w:rsid w:val="00F7289D"/>
    <w:rsid w:val="00F72F26"/>
    <w:rsid w:val="00F732D9"/>
    <w:rsid w:val="00F734A1"/>
    <w:rsid w:val="00F7361D"/>
    <w:rsid w:val="00F74121"/>
    <w:rsid w:val="00F74148"/>
    <w:rsid w:val="00F74B0A"/>
    <w:rsid w:val="00F752C1"/>
    <w:rsid w:val="00F75661"/>
    <w:rsid w:val="00F75977"/>
    <w:rsid w:val="00F76010"/>
    <w:rsid w:val="00F76476"/>
    <w:rsid w:val="00F778D3"/>
    <w:rsid w:val="00F77CF2"/>
    <w:rsid w:val="00F80371"/>
    <w:rsid w:val="00F80419"/>
    <w:rsid w:val="00F813AB"/>
    <w:rsid w:val="00F817B8"/>
    <w:rsid w:val="00F81AAE"/>
    <w:rsid w:val="00F827FA"/>
    <w:rsid w:val="00F82952"/>
    <w:rsid w:val="00F84663"/>
    <w:rsid w:val="00F84FF6"/>
    <w:rsid w:val="00F854E7"/>
    <w:rsid w:val="00F8676E"/>
    <w:rsid w:val="00F86D48"/>
    <w:rsid w:val="00F87522"/>
    <w:rsid w:val="00F90156"/>
    <w:rsid w:val="00F90C7C"/>
    <w:rsid w:val="00F90CAE"/>
    <w:rsid w:val="00F915E1"/>
    <w:rsid w:val="00F91824"/>
    <w:rsid w:val="00F923B5"/>
    <w:rsid w:val="00F9258F"/>
    <w:rsid w:val="00F92650"/>
    <w:rsid w:val="00F92780"/>
    <w:rsid w:val="00F92BEC"/>
    <w:rsid w:val="00F930DB"/>
    <w:rsid w:val="00F95132"/>
    <w:rsid w:val="00F95309"/>
    <w:rsid w:val="00F9560A"/>
    <w:rsid w:val="00F95B17"/>
    <w:rsid w:val="00F95F7A"/>
    <w:rsid w:val="00F961B9"/>
    <w:rsid w:val="00F965FF"/>
    <w:rsid w:val="00F97670"/>
    <w:rsid w:val="00F976D4"/>
    <w:rsid w:val="00F979E7"/>
    <w:rsid w:val="00F97E98"/>
    <w:rsid w:val="00F97F9C"/>
    <w:rsid w:val="00FA0153"/>
    <w:rsid w:val="00FA0B26"/>
    <w:rsid w:val="00FA0B8A"/>
    <w:rsid w:val="00FA169E"/>
    <w:rsid w:val="00FA17BC"/>
    <w:rsid w:val="00FA17F2"/>
    <w:rsid w:val="00FA19E6"/>
    <w:rsid w:val="00FA2659"/>
    <w:rsid w:val="00FA356E"/>
    <w:rsid w:val="00FA3BDF"/>
    <w:rsid w:val="00FA4056"/>
    <w:rsid w:val="00FA4623"/>
    <w:rsid w:val="00FA4654"/>
    <w:rsid w:val="00FA4BA9"/>
    <w:rsid w:val="00FA4C46"/>
    <w:rsid w:val="00FA539A"/>
    <w:rsid w:val="00FA53FD"/>
    <w:rsid w:val="00FA555D"/>
    <w:rsid w:val="00FA5B86"/>
    <w:rsid w:val="00FA5FF2"/>
    <w:rsid w:val="00FA62BE"/>
    <w:rsid w:val="00FA66D9"/>
    <w:rsid w:val="00FA6C32"/>
    <w:rsid w:val="00FB00DA"/>
    <w:rsid w:val="00FB0573"/>
    <w:rsid w:val="00FB06C6"/>
    <w:rsid w:val="00FB0852"/>
    <w:rsid w:val="00FB0B8F"/>
    <w:rsid w:val="00FB16EE"/>
    <w:rsid w:val="00FB1793"/>
    <w:rsid w:val="00FB17D5"/>
    <w:rsid w:val="00FB19EF"/>
    <w:rsid w:val="00FB1AB7"/>
    <w:rsid w:val="00FB1B79"/>
    <w:rsid w:val="00FB29FD"/>
    <w:rsid w:val="00FB30BE"/>
    <w:rsid w:val="00FB3741"/>
    <w:rsid w:val="00FB381A"/>
    <w:rsid w:val="00FB39B4"/>
    <w:rsid w:val="00FB3C03"/>
    <w:rsid w:val="00FB3EBC"/>
    <w:rsid w:val="00FB43FE"/>
    <w:rsid w:val="00FB4A76"/>
    <w:rsid w:val="00FB4C1D"/>
    <w:rsid w:val="00FB5430"/>
    <w:rsid w:val="00FB57B9"/>
    <w:rsid w:val="00FB5F2A"/>
    <w:rsid w:val="00FB5FC7"/>
    <w:rsid w:val="00FB67C5"/>
    <w:rsid w:val="00FB6839"/>
    <w:rsid w:val="00FB6B92"/>
    <w:rsid w:val="00FB6ECD"/>
    <w:rsid w:val="00FB7A72"/>
    <w:rsid w:val="00FC0378"/>
    <w:rsid w:val="00FC0D1D"/>
    <w:rsid w:val="00FC0E17"/>
    <w:rsid w:val="00FC0EAA"/>
    <w:rsid w:val="00FC1901"/>
    <w:rsid w:val="00FC1E24"/>
    <w:rsid w:val="00FC2DC5"/>
    <w:rsid w:val="00FC30EC"/>
    <w:rsid w:val="00FC3324"/>
    <w:rsid w:val="00FC3348"/>
    <w:rsid w:val="00FC36AB"/>
    <w:rsid w:val="00FC3733"/>
    <w:rsid w:val="00FC3775"/>
    <w:rsid w:val="00FC39C1"/>
    <w:rsid w:val="00FC3EE5"/>
    <w:rsid w:val="00FC3F61"/>
    <w:rsid w:val="00FC4090"/>
    <w:rsid w:val="00FC40A9"/>
    <w:rsid w:val="00FC478A"/>
    <w:rsid w:val="00FC55AF"/>
    <w:rsid w:val="00FC56C3"/>
    <w:rsid w:val="00FC60FD"/>
    <w:rsid w:val="00FC7403"/>
    <w:rsid w:val="00FC7815"/>
    <w:rsid w:val="00FC785B"/>
    <w:rsid w:val="00FC78D2"/>
    <w:rsid w:val="00FC7A22"/>
    <w:rsid w:val="00FC7E13"/>
    <w:rsid w:val="00FD095A"/>
    <w:rsid w:val="00FD127C"/>
    <w:rsid w:val="00FD18A1"/>
    <w:rsid w:val="00FD21E4"/>
    <w:rsid w:val="00FD228B"/>
    <w:rsid w:val="00FD282E"/>
    <w:rsid w:val="00FD324E"/>
    <w:rsid w:val="00FD3ECC"/>
    <w:rsid w:val="00FD4473"/>
    <w:rsid w:val="00FD4959"/>
    <w:rsid w:val="00FD4B5F"/>
    <w:rsid w:val="00FD502E"/>
    <w:rsid w:val="00FD509A"/>
    <w:rsid w:val="00FD52F8"/>
    <w:rsid w:val="00FD5BB0"/>
    <w:rsid w:val="00FD667B"/>
    <w:rsid w:val="00FD6FDD"/>
    <w:rsid w:val="00FD712B"/>
    <w:rsid w:val="00FD77EC"/>
    <w:rsid w:val="00FE09DA"/>
    <w:rsid w:val="00FE23C1"/>
    <w:rsid w:val="00FE29CE"/>
    <w:rsid w:val="00FE2FEB"/>
    <w:rsid w:val="00FE347A"/>
    <w:rsid w:val="00FE34F3"/>
    <w:rsid w:val="00FE36A4"/>
    <w:rsid w:val="00FE3FBC"/>
    <w:rsid w:val="00FE404D"/>
    <w:rsid w:val="00FE429F"/>
    <w:rsid w:val="00FE43BC"/>
    <w:rsid w:val="00FE4C8F"/>
    <w:rsid w:val="00FE551C"/>
    <w:rsid w:val="00FE5605"/>
    <w:rsid w:val="00FE590A"/>
    <w:rsid w:val="00FE6196"/>
    <w:rsid w:val="00FE6412"/>
    <w:rsid w:val="00FE65E2"/>
    <w:rsid w:val="00FE665C"/>
    <w:rsid w:val="00FE6CBA"/>
    <w:rsid w:val="00FE729A"/>
    <w:rsid w:val="00FE7916"/>
    <w:rsid w:val="00FF0353"/>
    <w:rsid w:val="00FF0444"/>
    <w:rsid w:val="00FF1002"/>
    <w:rsid w:val="00FF10D0"/>
    <w:rsid w:val="00FF158E"/>
    <w:rsid w:val="00FF18CA"/>
    <w:rsid w:val="00FF1AE1"/>
    <w:rsid w:val="00FF2552"/>
    <w:rsid w:val="00FF25AC"/>
    <w:rsid w:val="00FF2971"/>
    <w:rsid w:val="00FF2D53"/>
    <w:rsid w:val="00FF353D"/>
    <w:rsid w:val="00FF4195"/>
    <w:rsid w:val="00FF46D6"/>
    <w:rsid w:val="00FF4F6B"/>
    <w:rsid w:val="00FF589D"/>
    <w:rsid w:val="00FF6332"/>
    <w:rsid w:val="00FF6AF4"/>
    <w:rsid w:val="00FF7262"/>
    <w:rsid w:val="00FF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3"/>
    <w:rPr>
      <w:rFonts w:eastAsiaTheme="minorEastAsia"/>
      <w:lang w:eastAsia="en-GB"/>
    </w:rPr>
  </w:style>
  <w:style w:type="paragraph" w:styleId="Heading1">
    <w:name w:val="heading 1"/>
    <w:basedOn w:val="Normal"/>
    <w:next w:val="Normal"/>
    <w:link w:val="Heading1Char"/>
    <w:qFormat/>
    <w:rsid w:val="00A61175"/>
    <w:pPr>
      <w:keepNext/>
      <w:spacing w:after="0" w:line="240" w:lineRule="auto"/>
      <w:outlineLvl w:val="0"/>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
    <w:basedOn w:val="Normal"/>
    <w:link w:val="ListParagraphChar"/>
    <w:uiPriority w:val="34"/>
    <w:qFormat/>
    <w:rsid w:val="00D6334C"/>
    <w:pPr>
      <w:ind w:left="720"/>
      <w:contextualSpacing/>
    </w:pPr>
  </w:style>
  <w:style w:type="character" w:styleId="Strong">
    <w:name w:val="Strong"/>
    <w:basedOn w:val="DefaultParagraphFont"/>
    <w:uiPriority w:val="22"/>
    <w:qFormat/>
    <w:rsid w:val="00D6334C"/>
    <w:rPr>
      <w:b/>
      <w:bCs/>
    </w:rPr>
  </w:style>
  <w:style w:type="numbering" w:customStyle="1" w:styleId="Style1">
    <w:name w:val="Style1"/>
    <w:uiPriority w:val="99"/>
    <w:rsid w:val="00D6334C"/>
    <w:pPr>
      <w:numPr>
        <w:numId w:val="1"/>
      </w:numPr>
    </w:pPr>
  </w:style>
  <w:style w:type="character" w:styleId="CommentReference">
    <w:name w:val="annotation reference"/>
    <w:basedOn w:val="DefaultParagraphFont"/>
    <w:uiPriority w:val="99"/>
    <w:semiHidden/>
    <w:unhideWhenUsed/>
    <w:rsid w:val="00C77576"/>
    <w:rPr>
      <w:sz w:val="16"/>
      <w:szCs w:val="16"/>
    </w:rPr>
  </w:style>
  <w:style w:type="paragraph" w:styleId="CommentText">
    <w:name w:val="annotation text"/>
    <w:basedOn w:val="Normal"/>
    <w:link w:val="CommentTextChar"/>
    <w:uiPriority w:val="99"/>
    <w:semiHidden/>
    <w:unhideWhenUsed/>
    <w:rsid w:val="00C77576"/>
    <w:pPr>
      <w:spacing w:line="240" w:lineRule="auto"/>
    </w:pPr>
    <w:rPr>
      <w:sz w:val="20"/>
      <w:szCs w:val="20"/>
    </w:rPr>
  </w:style>
  <w:style w:type="character" w:customStyle="1" w:styleId="CommentTextChar">
    <w:name w:val="Comment Text Char"/>
    <w:basedOn w:val="DefaultParagraphFont"/>
    <w:link w:val="CommentText"/>
    <w:uiPriority w:val="99"/>
    <w:semiHidden/>
    <w:rsid w:val="00C7757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77576"/>
    <w:rPr>
      <w:b/>
      <w:bCs/>
    </w:rPr>
  </w:style>
  <w:style w:type="character" w:customStyle="1" w:styleId="CommentSubjectChar">
    <w:name w:val="Comment Subject Char"/>
    <w:basedOn w:val="CommentTextChar"/>
    <w:link w:val="CommentSubject"/>
    <w:uiPriority w:val="99"/>
    <w:semiHidden/>
    <w:rsid w:val="00C77576"/>
    <w:rPr>
      <w:rFonts w:eastAsiaTheme="minorEastAsia"/>
      <w:b/>
      <w:bCs/>
      <w:sz w:val="20"/>
      <w:szCs w:val="20"/>
      <w:lang w:eastAsia="en-GB"/>
    </w:rPr>
  </w:style>
  <w:style w:type="paragraph" w:styleId="BalloonText">
    <w:name w:val="Balloon Text"/>
    <w:basedOn w:val="Normal"/>
    <w:link w:val="BalloonTextChar"/>
    <w:uiPriority w:val="99"/>
    <w:semiHidden/>
    <w:unhideWhenUsed/>
    <w:rsid w:val="00C7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76"/>
    <w:rPr>
      <w:rFonts w:ascii="Tahoma" w:eastAsiaTheme="minorEastAsia" w:hAnsi="Tahoma" w:cs="Tahoma"/>
      <w:sz w:val="16"/>
      <w:szCs w:val="16"/>
      <w:lang w:eastAsia="en-GB"/>
    </w:rPr>
  </w:style>
  <w:style w:type="paragraph" w:styleId="BodyText2">
    <w:name w:val="Body Text 2"/>
    <w:basedOn w:val="Normal"/>
    <w:link w:val="BodyText2Char"/>
    <w:rsid w:val="00BE772F"/>
    <w:pPr>
      <w:shd w:val="clear" w:color="auto" w:fill="FFFFFF"/>
      <w:tabs>
        <w:tab w:val="left" w:pos="567"/>
      </w:tabs>
      <w:spacing w:after="0" w:line="240" w:lineRule="auto"/>
      <w:ind w:left="567"/>
    </w:pPr>
    <w:rPr>
      <w:rFonts w:ascii="Arial" w:eastAsia="Times New Roman" w:hAnsi="Arial" w:cs="Arial"/>
      <w:bCs/>
      <w:sz w:val="28"/>
      <w:szCs w:val="20"/>
      <w:u w:val="single"/>
      <w:lang w:eastAsia="en-US"/>
    </w:rPr>
  </w:style>
  <w:style w:type="character" w:customStyle="1" w:styleId="BodyText2Char">
    <w:name w:val="Body Text 2 Char"/>
    <w:basedOn w:val="DefaultParagraphFont"/>
    <w:link w:val="BodyText2"/>
    <w:rsid w:val="00BE772F"/>
    <w:rPr>
      <w:rFonts w:ascii="Arial" w:eastAsia="Times New Roman" w:hAnsi="Arial" w:cs="Arial"/>
      <w:bCs/>
      <w:sz w:val="28"/>
      <w:szCs w:val="20"/>
      <w:u w:val="single"/>
      <w:shd w:val="clear" w:color="auto" w:fill="FFFFFF"/>
    </w:rPr>
  </w:style>
  <w:style w:type="paragraph" w:styleId="Header">
    <w:name w:val="header"/>
    <w:basedOn w:val="Normal"/>
    <w:link w:val="HeaderChar"/>
    <w:uiPriority w:val="99"/>
    <w:unhideWhenUsed/>
    <w:rsid w:val="00A23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D4"/>
    <w:rPr>
      <w:rFonts w:eastAsiaTheme="minorEastAsia"/>
      <w:lang w:eastAsia="en-GB"/>
    </w:rPr>
  </w:style>
  <w:style w:type="paragraph" w:styleId="Footer">
    <w:name w:val="footer"/>
    <w:basedOn w:val="Normal"/>
    <w:link w:val="FooterChar"/>
    <w:uiPriority w:val="99"/>
    <w:unhideWhenUsed/>
    <w:rsid w:val="00A23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D4"/>
    <w:rPr>
      <w:rFonts w:eastAsiaTheme="minorEastAsia"/>
      <w:lang w:eastAsia="en-GB"/>
    </w:rPr>
  </w:style>
  <w:style w:type="character" w:customStyle="1" w:styleId="bold-text">
    <w:name w:val="bold-text"/>
    <w:uiPriority w:val="99"/>
    <w:rsid w:val="00041842"/>
    <w:rPr>
      <w:rFonts w:cs="Times New Roman"/>
    </w:rPr>
  </w:style>
  <w:style w:type="paragraph" w:customStyle="1" w:styleId="body-text">
    <w:name w:val="body-text"/>
    <w:basedOn w:val="Normal"/>
    <w:rsid w:val="00C5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link w:val="ListParagraph"/>
    <w:uiPriority w:val="34"/>
    <w:locked/>
    <w:rsid w:val="00110AC4"/>
    <w:rPr>
      <w:rFonts w:eastAsiaTheme="minorEastAsia"/>
      <w:lang w:eastAsia="en-GB"/>
    </w:rPr>
  </w:style>
  <w:style w:type="paragraph" w:styleId="EndnoteText">
    <w:name w:val="endnote text"/>
    <w:basedOn w:val="Normal"/>
    <w:link w:val="EndnoteTextChar"/>
    <w:uiPriority w:val="99"/>
    <w:semiHidden/>
    <w:unhideWhenUsed/>
    <w:rsid w:val="00456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425"/>
    <w:rPr>
      <w:rFonts w:eastAsiaTheme="minorEastAsia"/>
      <w:sz w:val="20"/>
      <w:szCs w:val="20"/>
      <w:lang w:eastAsia="en-GB"/>
    </w:rPr>
  </w:style>
  <w:style w:type="character" w:styleId="EndnoteReference">
    <w:name w:val="endnote reference"/>
    <w:basedOn w:val="DefaultParagraphFont"/>
    <w:uiPriority w:val="99"/>
    <w:semiHidden/>
    <w:unhideWhenUsed/>
    <w:rsid w:val="00456425"/>
    <w:rPr>
      <w:vertAlign w:val="superscript"/>
    </w:rPr>
  </w:style>
  <w:style w:type="character" w:customStyle="1" w:styleId="Heading1Char">
    <w:name w:val="Heading 1 Char"/>
    <w:basedOn w:val="DefaultParagraphFont"/>
    <w:link w:val="Heading1"/>
    <w:rsid w:val="00A61175"/>
    <w:rPr>
      <w:rFonts w:ascii="Times New Roman" w:eastAsia="Times New Roman" w:hAnsi="Times New Roman" w:cs="Times New Roman"/>
      <w:sz w:val="28"/>
      <w:szCs w:val="20"/>
    </w:rPr>
  </w:style>
  <w:style w:type="paragraph" w:styleId="NormalWeb">
    <w:name w:val="Normal (Web)"/>
    <w:basedOn w:val="Normal"/>
    <w:uiPriority w:val="99"/>
    <w:rsid w:val="007F2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3"/>
    <w:rPr>
      <w:rFonts w:eastAsiaTheme="minorEastAsia"/>
      <w:lang w:eastAsia="en-GB"/>
    </w:rPr>
  </w:style>
  <w:style w:type="paragraph" w:styleId="Heading1">
    <w:name w:val="heading 1"/>
    <w:basedOn w:val="Normal"/>
    <w:next w:val="Normal"/>
    <w:link w:val="Heading1Char"/>
    <w:qFormat/>
    <w:rsid w:val="00A61175"/>
    <w:pPr>
      <w:keepNext/>
      <w:spacing w:after="0" w:line="240" w:lineRule="auto"/>
      <w:outlineLvl w:val="0"/>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
    <w:basedOn w:val="Normal"/>
    <w:link w:val="ListParagraphChar"/>
    <w:uiPriority w:val="34"/>
    <w:qFormat/>
    <w:rsid w:val="00D6334C"/>
    <w:pPr>
      <w:ind w:left="720"/>
      <w:contextualSpacing/>
    </w:pPr>
  </w:style>
  <w:style w:type="character" w:styleId="Strong">
    <w:name w:val="Strong"/>
    <w:basedOn w:val="DefaultParagraphFont"/>
    <w:uiPriority w:val="22"/>
    <w:qFormat/>
    <w:rsid w:val="00D6334C"/>
    <w:rPr>
      <w:b/>
      <w:bCs/>
    </w:rPr>
  </w:style>
  <w:style w:type="numbering" w:customStyle="1" w:styleId="Style1">
    <w:name w:val="Style1"/>
    <w:uiPriority w:val="99"/>
    <w:rsid w:val="00D6334C"/>
    <w:pPr>
      <w:numPr>
        <w:numId w:val="1"/>
      </w:numPr>
    </w:pPr>
  </w:style>
  <w:style w:type="character" w:styleId="CommentReference">
    <w:name w:val="annotation reference"/>
    <w:basedOn w:val="DefaultParagraphFont"/>
    <w:uiPriority w:val="99"/>
    <w:semiHidden/>
    <w:unhideWhenUsed/>
    <w:rsid w:val="00C77576"/>
    <w:rPr>
      <w:sz w:val="16"/>
      <w:szCs w:val="16"/>
    </w:rPr>
  </w:style>
  <w:style w:type="paragraph" w:styleId="CommentText">
    <w:name w:val="annotation text"/>
    <w:basedOn w:val="Normal"/>
    <w:link w:val="CommentTextChar"/>
    <w:uiPriority w:val="99"/>
    <w:semiHidden/>
    <w:unhideWhenUsed/>
    <w:rsid w:val="00C77576"/>
    <w:pPr>
      <w:spacing w:line="240" w:lineRule="auto"/>
    </w:pPr>
    <w:rPr>
      <w:sz w:val="20"/>
      <w:szCs w:val="20"/>
    </w:rPr>
  </w:style>
  <w:style w:type="character" w:customStyle="1" w:styleId="CommentTextChar">
    <w:name w:val="Comment Text Char"/>
    <w:basedOn w:val="DefaultParagraphFont"/>
    <w:link w:val="CommentText"/>
    <w:uiPriority w:val="99"/>
    <w:semiHidden/>
    <w:rsid w:val="00C7757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77576"/>
    <w:rPr>
      <w:b/>
      <w:bCs/>
    </w:rPr>
  </w:style>
  <w:style w:type="character" w:customStyle="1" w:styleId="CommentSubjectChar">
    <w:name w:val="Comment Subject Char"/>
    <w:basedOn w:val="CommentTextChar"/>
    <w:link w:val="CommentSubject"/>
    <w:uiPriority w:val="99"/>
    <w:semiHidden/>
    <w:rsid w:val="00C77576"/>
    <w:rPr>
      <w:rFonts w:eastAsiaTheme="minorEastAsia"/>
      <w:b/>
      <w:bCs/>
      <w:sz w:val="20"/>
      <w:szCs w:val="20"/>
      <w:lang w:eastAsia="en-GB"/>
    </w:rPr>
  </w:style>
  <w:style w:type="paragraph" w:styleId="BalloonText">
    <w:name w:val="Balloon Text"/>
    <w:basedOn w:val="Normal"/>
    <w:link w:val="BalloonTextChar"/>
    <w:uiPriority w:val="99"/>
    <w:semiHidden/>
    <w:unhideWhenUsed/>
    <w:rsid w:val="00C7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76"/>
    <w:rPr>
      <w:rFonts w:ascii="Tahoma" w:eastAsiaTheme="minorEastAsia" w:hAnsi="Tahoma" w:cs="Tahoma"/>
      <w:sz w:val="16"/>
      <w:szCs w:val="16"/>
      <w:lang w:eastAsia="en-GB"/>
    </w:rPr>
  </w:style>
  <w:style w:type="paragraph" w:styleId="BodyText2">
    <w:name w:val="Body Text 2"/>
    <w:basedOn w:val="Normal"/>
    <w:link w:val="BodyText2Char"/>
    <w:rsid w:val="00BE772F"/>
    <w:pPr>
      <w:shd w:val="clear" w:color="auto" w:fill="FFFFFF"/>
      <w:tabs>
        <w:tab w:val="left" w:pos="567"/>
      </w:tabs>
      <w:spacing w:after="0" w:line="240" w:lineRule="auto"/>
      <w:ind w:left="567"/>
    </w:pPr>
    <w:rPr>
      <w:rFonts w:ascii="Arial" w:eastAsia="Times New Roman" w:hAnsi="Arial" w:cs="Arial"/>
      <w:bCs/>
      <w:sz w:val="28"/>
      <w:szCs w:val="20"/>
      <w:u w:val="single"/>
      <w:lang w:eastAsia="en-US"/>
    </w:rPr>
  </w:style>
  <w:style w:type="character" w:customStyle="1" w:styleId="BodyText2Char">
    <w:name w:val="Body Text 2 Char"/>
    <w:basedOn w:val="DefaultParagraphFont"/>
    <w:link w:val="BodyText2"/>
    <w:rsid w:val="00BE772F"/>
    <w:rPr>
      <w:rFonts w:ascii="Arial" w:eastAsia="Times New Roman" w:hAnsi="Arial" w:cs="Arial"/>
      <w:bCs/>
      <w:sz w:val="28"/>
      <w:szCs w:val="20"/>
      <w:u w:val="single"/>
      <w:shd w:val="clear" w:color="auto" w:fill="FFFFFF"/>
    </w:rPr>
  </w:style>
  <w:style w:type="paragraph" w:styleId="Header">
    <w:name w:val="header"/>
    <w:basedOn w:val="Normal"/>
    <w:link w:val="HeaderChar"/>
    <w:uiPriority w:val="99"/>
    <w:unhideWhenUsed/>
    <w:rsid w:val="00A23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D4"/>
    <w:rPr>
      <w:rFonts w:eastAsiaTheme="minorEastAsia"/>
      <w:lang w:eastAsia="en-GB"/>
    </w:rPr>
  </w:style>
  <w:style w:type="paragraph" w:styleId="Footer">
    <w:name w:val="footer"/>
    <w:basedOn w:val="Normal"/>
    <w:link w:val="FooterChar"/>
    <w:uiPriority w:val="99"/>
    <w:unhideWhenUsed/>
    <w:rsid w:val="00A23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D4"/>
    <w:rPr>
      <w:rFonts w:eastAsiaTheme="minorEastAsia"/>
      <w:lang w:eastAsia="en-GB"/>
    </w:rPr>
  </w:style>
  <w:style w:type="character" w:customStyle="1" w:styleId="bold-text">
    <w:name w:val="bold-text"/>
    <w:uiPriority w:val="99"/>
    <w:rsid w:val="00041842"/>
    <w:rPr>
      <w:rFonts w:cs="Times New Roman"/>
    </w:rPr>
  </w:style>
  <w:style w:type="paragraph" w:customStyle="1" w:styleId="body-text">
    <w:name w:val="body-text"/>
    <w:basedOn w:val="Normal"/>
    <w:rsid w:val="00C5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link w:val="ListParagraph"/>
    <w:uiPriority w:val="34"/>
    <w:locked/>
    <w:rsid w:val="00110AC4"/>
    <w:rPr>
      <w:rFonts w:eastAsiaTheme="minorEastAsia"/>
      <w:lang w:eastAsia="en-GB"/>
    </w:rPr>
  </w:style>
  <w:style w:type="paragraph" w:styleId="EndnoteText">
    <w:name w:val="endnote text"/>
    <w:basedOn w:val="Normal"/>
    <w:link w:val="EndnoteTextChar"/>
    <w:uiPriority w:val="99"/>
    <w:semiHidden/>
    <w:unhideWhenUsed/>
    <w:rsid w:val="00456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425"/>
    <w:rPr>
      <w:rFonts w:eastAsiaTheme="minorEastAsia"/>
      <w:sz w:val="20"/>
      <w:szCs w:val="20"/>
      <w:lang w:eastAsia="en-GB"/>
    </w:rPr>
  </w:style>
  <w:style w:type="character" w:styleId="EndnoteReference">
    <w:name w:val="endnote reference"/>
    <w:basedOn w:val="DefaultParagraphFont"/>
    <w:uiPriority w:val="99"/>
    <w:semiHidden/>
    <w:unhideWhenUsed/>
    <w:rsid w:val="00456425"/>
    <w:rPr>
      <w:vertAlign w:val="superscript"/>
    </w:rPr>
  </w:style>
  <w:style w:type="character" w:customStyle="1" w:styleId="Heading1Char">
    <w:name w:val="Heading 1 Char"/>
    <w:basedOn w:val="DefaultParagraphFont"/>
    <w:link w:val="Heading1"/>
    <w:rsid w:val="00A61175"/>
    <w:rPr>
      <w:rFonts w:ascii="Times New Roman" w:eastAsia="Times New Roman" w:hAnsi="Times New Roman" w:cs="Times New Roman"/>
      <w:sz w:val="28"/>
      <w:szCs w:val="20"/>
    </w:rPr>
  </w:style>
  <w:style w:type="paragraph" w:styleId="NormalWeb">
    <w:name w:val="Normal (Web)"/>
    <w:basedOn w:val="Normal"/>
    <w:uiPriority w:val="99"/>
    <w:rsid w:val="007F2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3343">
      <w:bodyDiv w:val="1"/>
      <w:marLeft w:val="0"/>
      <w:marRight w:val="0"/>
      <w:marTop w:val="0"/>
      <w:marBottom w:val="0"/>
      <w:divBdr>
        <w:top w:val="none" w:sz="0" w:space="0" w:color="auto"/>
        <w:left w:val="none" w:sz="0" w:space="0" w:color="auto"/>
        <w:bottom w:val="none" w:sz="0" w:space="0" w:color="auto"/>
        <w:right w:val="none" w:sz="0" w:space="0" w:color="auto"/>
      </w:divBdr>
    </w:div>
    <w:div w:id="356272160">
      <w:bodyDiv w:val="1"/>
      <w:marLeft w:val="0"/>
      <w:marRight w:val="0"/>
      <w:marTop w:val="0"/>
      <w:marBottom w:val="0"/>
      <w:divBdr>
        <w:top w:val="none" w:sz="0" w:space="0" w:color="auto"/>
        <w:left w:val="none" w:sz="0" w:space="0" w:color="auto"/>
        <w:bottom w:val="none" w:sz="0" w:space="0" w:color="auto"/>
        <w:right w:val="none" w:sz="0" w:space="0" w:color="auto"/>
      </w:divBdr>
    </w:div>
    <w:div w:id="1079861989">
      <w:bodyDiv w:val="1"/>
      <w:marLeft w:val="0"/>
      <w:marRight w:val="0"/>
      <w:marTop w:val="0"/>
      <w:marBottom w:val="0"/>
      <w:divBdr>
        <w:top w:val="none" w:sz="0" w:space="0" w:color="auto"/>
        <w:left w:val="none" w:sz="0" w:space="0" w:color="auto"/>
        <w:bottom w:val="none" w:sz="0" w:space="0" w:color="auto"/>
        <w:right w:val="none" w:sz="0" w:space="0" w:color="auto"/>
      </w:divBdr>
    </w:div>
    <w:div w:id="1202325482">
      <w:bodyDiv w:val="1"/>
      <w:marLeft w:val="0"/>
      <w:marRight w:val="0"/>
      <w:marTop w:val="0"/>
      <w:marBottom w:val="0"/>
      <w:divBdr>
        <w:top w:val="none" w:sz="0" w:space="0" w:color="auto"/>
        <w:left w:val="none" w:sz="0" w:space="0" w:color="auto"/>
        <w:bottom w:val="none" w:sz="0" w:space="0" w:color="auto"/>
        <w:right w:val="none" w:sz="0" w:space="0" w:color="auto"/>
      </w:divBdr>
      <w:divsChild>
        <w:div w:id="2029333128">
          <w:marLeft w:val="0"/>
          <w:marRight w:val="0"/>
          <w:marTop w:val="0"/>
          <w:marBottom w:val="0"/>
          <w:divBdr>
            <w:top w:val="none" w:sz="0" w:space="0" w:color="auto"/>
            <w:left w:val="none" w:sz="0" w:space="0" w:color="auto"/>
            <w:bottom w:val="none" w:sz="0" w:space="0" w:color="auto"/>
            <w:right w:val="none" w:sz="0" w:space="0" w:color="auto"/>
          </w:divBdr>
          <w:divsChild>
            <w:div w:id="241573660">
              <w:marLeft w:val="0"/>
              <w:marRight w:val="0"/>
              <w:marTop w:val="0"/>
              <w:marBottom w:val="0"/>
              <w:divBdr>
                <w:top w:val="none" w:sz="0" w:space="0" w:color="auto"/>
                <w:left w:val="none" w:sz="0" w:space="0" w:color="auto"/>
                <w:bottom w:val="none" w:sz="0" w:space="0" w:color="auto"/>
                <w:right w:val="none" w:sz="0" w:space="0" w:color="auto"/>
              </w:divBdr>
              <w:divsChild>
                <w:div w:id="1814174722">
                  <w:marLeft w:val="0"/>
                  <w:marRight w:val="0"/>
                  <w:marTop w:val="0"/>
                  <w:marBottom w:val="0"/>
                  <w:divBdr>
                    <w:top w:val="none" w:sz="0" w:space="0" w:color="auto"/>
                    <w:left w:val="none" w:sz="0" w:space="0" w:color="auto"/>
                    <w:bottom w:val="none" w:sz="0" w:space="0" w:color="auto"/>
                    <w:right w:val="none" w:sz="0" w:space="0" w:color="auto"/>
                  </w:divBdr>
                  <w:divsChild>
                    <w:div w:id="714893158">
                      <w:marLeft w:val="0"/>
                      <w:marRight w:val="0"/>
                      <w:marTop w:val="0"/>
                      <w:marBottom w:val="0"/>
                      <w:divBdr>
                        <w:top w:val="none" w:sz="0" w:space="0" w:color="auto"/>
                        <w:left w:val="none" w:sz="0" w:space="0" w:color="auto"/>
                        <w:bottom w:val="none" w:sz="0" w:space="0" w:color="auto"/>
                        <w:right w:val="none" w:sz="0" w:space="0" w:color="auto"/>
                      </w:divBdr>
                      <w:divsChild>
                        <w:div w:id="16640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90147">
      <w:bodyDiv w:val="1"/>
      <w:marLeft w:val="0"/>
      <w:marRight w:val="0"/>
      <w:marTop w:val="0"/>
      <w:marBottom w:val="0"/>
      <w:divBdr>
        <w:top w:val="none" w:sz="0" w:space="0" w:color="auto"/>
        <w:left w:val="none" w:sz="0" w:space="0" w:color="auto"/>
        <w:bottom w:val="none" w:sz="0" w:space="0" w:color="auto"/>
        <w:right w:val="none" w:sz="0" w:space="0" w:color="auto"/>
      </w:divBdr>
    </w:div>
    <w:div w:id="2018648505">
      <w:bodyDiv w:val="1"/>
      <w:marLeft w:val="0"/>
      <w:marRight w:val="0"/>
      <w:marTop w:val="0"/>
      <w:marBottom w:val="0"/>
      <w:divBdr>
        <w:top w:val="none" w:sz="0" w:space="0" w:color="auto"/>
        <w:left w:val="none" w:sz="0" w:space="0" w:color="auto"/>
        <w:bottom w:val="none" w:sz="0" w:space="0" w:color="auto"/>
        <w:right w:val="none" w:sz="0" w:space="0" w:color="auto"/>
      </w:divBdr>
    </w:div>
    <w:div w:id="20792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E3BD-08C8-4C74-B749-698C2251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savageu</dc:creator>
  <cp:lastModifiedBy>mccallionp</cp:lastModifiedBy>
  <cp:revision>4</cp:revision>
  <cp:lastPrinted>2015-09-16T15:56:00Z</cp:lastPrinted>
  <dcterms:created xsi:type="dcterms:W3CDTF">2015-09-30T13:15:00Z</dcterms:created>
  <dcterms:modified xsi:type="dcterms:W3CDTF">2015-09-30T13:26:00Z</dcterms:modified>
</cp:coreProperties>
</file>