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BED2D" w14:textId="77777777" w:rsidR="00C728CB" w:rsidRDefault="00C728CB" w:rsidP="00C728CB">
      <w:pPr>
        <w:jc w:val="center"/>
        <w:rPr>
          <w:rFonts w:ascii="Arial" w:hAnsi="Arial" w:cs="Arial"/>
          <w:b/>
          <w:sz w:val="24"/>
          <w:szCs w:val="24"/>
        </w:rPr>
      </w:pPr>
      <w:bookmarkStart w:id="0" w:name="_GoBack"/>
      <w:bookmarkEnd w:id="0"/>
      <w:r>
        <w:rPr>
          <w:b/>
          <w:noProof/>
          <w:lang w:eastAsia="en-GB"/>
        </w:rPr>
        <w:drawing>
          <wp:inline distT="0" distB="0" distL="0" distR="0" wp14:anchorId="3E0AA110" wp14:editId="38D1B010">
            <wp:extent cx="1824258" cy="1272493"/>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00x80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0145" cy="1297526"/>
                    </a:xfrm>
                    <a:prstGeom prst="rect">
                      <a:avLst/>
                    </a:prstGeom>
                  </pic:spPr>
                </pic:pic>
              </a:graphicData>
            </a:graphic>
          </wp:inline>
        </w:drawing>
      </w:r>
    </w:p>
    <w:p w14:paraId="1786B7C8" w14:textId="77777777" w:rsidR="00C728CB" w:rsidRPr="001507C7" w:rsidRDefault="00C728CB" w:rsidP="00C728CB">
      <w:pPr>
        <w:rPr>
          <w:rFonts w:cs="Arial"/>
          <w:b/>
        </w:rPr>
      </w:pPr>
      <w:r w:rsidRPr="001507C7">
        <w:rPr>
          <w:rFonts w:cs="Arial"/>
          <w:b/>
        </w:rPr>
        <w:t>Northern Ireland Assembly Media Handbook/Code of Conduct Agreement:</w:t>
      </w:r>
    </w:p>
    <w:p w14:paraId="264544CE" w14:textId="77777777" w:rsidR="00C728CB" w:rsidRPr="001507C7" w:rsidRDefault="00C728CB" w:rsidP="00C728CB">
      <w:pPr>
        <w:rPr>
          <w:rFonts w:cs="Arial"/>
        </w:rPr>
      </w:pPr>
      <w:r w:rsidRPr="001507C7">
        <w:rPr>
          <w:rFonts w:cs="Arial"/>
        </w:rPr>
        <w:t>I confirm that I have received and read a copy of the Northern Ireland Assembly Media Handbook and that I am fully aware of its terms and conditions and my responsibilities as a media pass holder as contained therein.</w:t>
      </w:r>
    </w:p>
    <w:p w14:paraId="4A6D61CF" w14:textId="77777777" w:rsidR="00C728CB" w:rsidRPr="001507C7" w:rsidRDefault="00C728CB" w:rsidP="00C728CB">
      <w:pPr>
        <w:rPr>
          <w:rFonts w:cs="Arial"/>
        </w:rPr>
      </w:pPr>
      <w:r w:rsidRPr="001507C7">
        <w:rPr>
          <w:rFonts w:cs="Arial"/>
        </w:rPr>
        <w:t xml:space="preserve">I further understand that failure to comply with the directives set out in the Northern Ireland Assembly Media Handbook or any alleged breaches of the Code of Conduct will be notified to my employer or (if freelance) to my sponsoring organisation and to the Northern Ireland Assembly’s Head of Communications. The Head of Communications can enforce a sanction which may include the withdrawal of media access. Breaches of the Code of Conduct will be recorded and reviewed for monitoring purposes. </w:t>
      </w:r>
    </w:p>
    <w:p w14:paraId="614E2D45" w14:textId="77777777" w:rsidR="00C728CB" w:rsidRPr="001507C7" w:rsidRDefault="00C728CB" w:rsidP="00C728CB">
      <w:pPr>
        <w:rPr>
          <w:rFonts w:cs="Arial"/>
        </w:rPr>
      </w:pPr>
      <w:r w:rsidRPr="001507C7">
        <w:rPr>
          <w:rFonts w:cs="Arial"/>
        </w:rPr>
        <w:t xml:space="preserve">I understand that compliance with the directives as specified in the Media Handbook and the Code of Conduct is a condition of my retaining an Assembly media pass. </w:t>
      </w:r>
    </w:p>
    <w:p w14:paraId="0F2B9F90" w14:textId="77777777" w:rsidR="00C728CB" w:rsidRPr="001507C7" w:rsidRDefault="00C728CB" w:rsidP="00C728CB">
      <w:pPr>
        <w:jc w:val="both"/>
        <w:rPr>
          <w:rFonts w:cs="Arial"/>
        </w:rPr>
      </w:pPr>
    </w:p>
    <w:p w14:paraId="17951595" w14:textId="77777777" w:rsidR="00C728CB" w:rsidRPr="001507C7" w:rsidRDefault="00C728CB" w:rsidP="00C728CB">
      <w:pPr>
        <w:jc w:val="both"/>
        <w:rPr>
          <w:rFonts w:cs="Arial"/>
        </w:rPr>
      </w:pPr>
      <w:r w:rsidRPr="001507C7">
        <w:rPr>
          <w:rFonts w:cs="Arial"/>
          <w:b/>
        </w:rPr>
        <w:t>Name:</w:t>
      </w:r>
    </w:p>
    <w:p w14:paraId="4D69A66E" w14:textId="77777777" w:rsidR="00C728CB" w:rsidRPr="001507C7" w:rsidRDefault="00C728CB" w:rsidP="00C728CB">
      <w:pPr>
        <w:jc w:val="both"/>
        <w:rPr>
          <w:rFonts w:cs="Arial"/>
        </w:rPr>
      </w:pPr>
    </w:p>
    <w:p w14:paraId="6922B7BB" w14:textId="77777777" w:rsidR="00C728CB" w:rsidRPr="001507C7" w:rsidRDefault="00C728CB" w:rsidP="00C728CB">
      <w:pPr>
        <w:jc w:val="both"/>
        <w:rPr>
          <w:rFonts w:cs="Arial"/>
          <w:b/>
        </w:rPr>
      </w:pPr>
      <w:r w:rsidRPr="001507C7">
        <w:rPr>
          <w:rFonts w:cs="Arial"/>
          <w:b/>
        </w:rPr>
        <w:t>Signature:</w:t>
      </w:r>
    </w:p>
    <w:p w14:paraId="73EF5EBE" w14:textId="77777777" w:rsidR="00C728CB" w:rsidRPr="001507C7" w:rsidRDefault="00C728CB" w:rsidP="00C728CB">
      <w:pPr>
        <w:jc w:val="both"/>
        <w:rPr>
          <w:rFonts w:cs="Arial"/>
          <w:b/>
        </w:rPr>
      </w:pPr>
    </w:p>
    <w:p w14:paraId="411288BF" w14:textId="77777777" w:rsidR="00C728CB" w:rsidRPr="001507C7" w:rsidRDefault="00C728CB" w:rsidP="00C728CB">
      <w:pPr>
        <w:jc w:val="both"/>
        <w:rPr>
          <w:rFonts w:cs="Arial"/>
          <w:b/>
        </w:rPr>
      </w:pPr>
      <w:r w:rsidRPr="001507C7">
        <w:rPr>
          <w:rFonts w:cs="Arial"/>
          <w:b/>
        </w:rPr>
        <w:t xml:space="preserve">Contact details: </w:t>
      </w:r>
    </w:p>
    <w:p w14:paraId="7F14EC9C" w14:textId="77777777" w:rsidR="00C728CB" w:rsidRPr="001507C7" w:rsidRDefault="00C728CB" w:rsidP="00C728CB">
      <w:pPr>
        <w:jc w:val="both"/>
        <w:rPr>
          <w:rFonts w:cs="Arial"/>
          <w:b/>
        </w:rPr>
      </w:pPr>
    </w:p>
    <w:p w14:paraId="60C62C15" w14:textId="77777777" w:rsidR="00C728CB" w:rsidRPr="001507C7" w:rsidRDefault="00C728CB" w:rsidP="00C728CB">
      <w:pPr>
        <w:jc w:val="both"/>
        <w:rPr>
          <w:rFonts w:cs="Arial"/>
          <w:b/>
        </w:rPr>
      </w:pPr>
      <w:r w:rsidRPr="001507C7">
        <w:rPr>
          <w:rFonts w:cs="Arial"/>
          <w:b/>
        </w:rPr>
        <w:t>Email address:</w:t>
      </w:r>
    </w:p>
    <w:p w14:paraId="2D9614F2" w14:textId="77777777" w:rsidR="00C728CB" w:rsidRPr="001507C7" w:rsidRDefault="00C728CB" w:rsidP="00C728CB">
      <w:pPr>
        <w:jc w:val="both"/>
        <w:rPr>
          <w:rFonts w:cs="Arial"/>
        </w:rPr>
      </w:pPr>
    </w:p>
    <w:p w14:paraId="71AE504B" w14:textId="77777777" w:rsidR="00C728CB" w:rsidRPr="001507C7" w:rsidRDefault="00C728CB" w:rsidP="00C728CB">
      <w:pPr>
        <w:jc w:val="both"/>
        <w:rPr>
          <w:rFonts w:cs="Arial"/>
        </w:rPr>
      </w:pPr>
      <w:r w:rsidRPr="001507C7">
        <w:rPr>
          <w:rFonts w:cs="Arial"/>
          <w:b/>
        </w:rPr>
        <w:t>Employer/ Sponsoring Organisation:</w:t>
      </w:r>
    </w:p>
    <w:p w14:paraId="474B38EB" w14:textId="77777777" w:rsidR="00C728CB" w:rsidRPr="001507C7" w:rsidRDefault="00C728CB" w:rsidP="00C728CB">
      <w:pPr>
        <w:jc w:val="both"/>
        <w:rPr>
          <w:rFonts w:cs="Arial"/>
        </w:rPr>
      </w:pPr>
    </w:p>
    <w:p w14:paraId="2BD369F6" w14:textId="77777777" w:rsidR="00C728CB" w:rsidRPr="001507C7" w:rsidRDefault="00C728CB" w:rsidP="00C728CB">
      <w:pPr>
        <w:jc w:val="both"/>
        <w:rPr>
          <w:rFonts w:cs="Arial"/>
          <w:b/>
        </w:rPr>
      </w:pPr>
      <w:r w:rsidRPr="001507C7">
        <w:rPr>
          <w:rFonts w:cs="Arial"/>
          <w:b/>
        </w:rPr>
        <w:t>Address:</w:t>
      </w:r>
    </w:p>
    <w:p w14:paraId="6894CCFE" w14:textId="77777777" w:rsidR="00C728CB" w:rsidRPr="001507C7" w:rsidRDefault="00C728CB" w:rsidP="00C728CB">
      <w:pPr>
        <w:jc w:val="both"/>
        <w:rPr>
          <w:rFonts w:cs="Arial"/>
        </w:rPr>
      </w:pPr>
    </w:p>
    <w:p w14:paraId="2F89292E" w14:textId="77777777" w:rsidR="00C728CB" w:rsidRPr="001507C7" w:rsidRDefault="00C728CB" w:rsidP="00C728CB">
      <w:pPr>
        <w:jc w:val="both"/>
        <w:rPr>
          <w:rFonts w:cs="Arial"/>
          <w:b/>
        </w:rPr>
      </w:pPr>
      <w:r w:rsidRPr="001507C7">
        <w:rPr>
          <w:rFonts w:cs="Arial"/>
          <w:b/>
        </w:rPr>
        <w:t>Telephone Number:</w:t>
      </w:r>
    </w:p>
    <w:p w14:paraId="3BFD9BAF" w14:textId="77777777" w:rsidR="00C728CB" w:rsidRPr="001507C7" w:rsidRDefault="00C728CB" w:rsidP="00C728CB">
      <w:pPr>
        <w:jc w:val="both"/>
        <w:rPr>
          <w:rFonts w:cs="Arial"/>
          <w:b/>
        </w:rPr>
      </w:pPr>
    </w:p>
    <w:p w14:paraId="0B4A577A" w14:textId="77777777" w:rsidR="00C728CB" w:rsidRPr="001507C7" w:rsidRDefault="00C728CB" w:rsidP="00C728CB">
      <w:pPr>
        <w:jc w:val="both"/>
      </w:pPr>
      <w:r w:rsidRPr="001507C7">
        <w:rPr>
          <w:rFonts w:cs="Arial"/>
          <w:b/>
        </w:rPr>
        <w:t>Date:</w:t>
      </w:r>
      <w:r w:rsidRPr="001507C7">
        <w:rPr>
          <w:rFonts w:cs="Arial"/>
          <w:b/>
        </w:rPr>
        <w:tab/>
      </w:r>
    </w:p>
    <w:p w14:paraId="73B9D6C7" w14:textId="77777777" w:rsidR="002A36A5" w:rsidRDefault="002A36A5" w:rsidP="00C728CB">
      <w:pPr>
        <w:rPr>
          <w:b/>
          <w:bCs/>
          <w:color w:val="000000"/>
        </w:rPr>
      </w:pPr>
    </w:p>
    <w:sectPr w:rsidR="002A36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222FF"/>
    <w:multiLevelType w:val="multilevel"/>
    <w:tmpl w:val="A7BC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7233D6"/>
    <w:multiLevelType w:val="multilevel"/>
    <w:tmpl w:val="95B83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CE315E"/>
    <w:multiLevelType w:val="multilevel"/>
    <w:tmpl w:val="1E96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D24AEB"/>
    <w:multiLevelType w:val="multilevel"/>
    <w:tmpl w:val="CD9C7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0B211C"/>
    <w:multiLevelType w:val="multilevel"/>
    <w:tmpl w:val="D8F4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8516C8"/>
    <w:multiLevelType w:val="hybridMultilevel"/>
    <w:tmpl w:val="2672553C"/>
    <w:lvl w:ilvl="0" w:tplc="3ACADA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A27C01"/>
    <w:multiLevelType w:val="multilevel"/>
    <w:tmpl w:val="24A65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C8621E"/>
    <w:multiLevelType w:val="multilevel"/>
    <w:tmpl w:val="C9FA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846BE"/>
    <w:multiLevelType w:val="multilevel"/>
    <w:tmpl w:val="7348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C572AB"/>
    <w:multiLevelType w:val="multilevel"/>
    <w:tmpl w:val="BBCC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2E71E3"/>
    <w:multiLevelType w:val="hybridMultilevel"/>
    <w:tmpl w:val="CC5ED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585324"/>
    <w:multiLevelType w:val="multilevel"/>
    <w:tmpl w:val="C6682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5427D7"/>
    <w:multiLevelType w:val="multilevel"/>
    <w:tmpl w:val="52E6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810499"/>
    <w:multiLevelType w:val="multilevel"/>
    <w:tmpl w:val="0F40495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2"/>
  </w:num>
  <w:num w:numId="3">
    <w:abstractNumId w:val="11"/>
  </w:num>
  <w:num w:numId="4">
    <w:abstractNumId w:val="2"/>
  </w:num>
  <w:num w:numId="5">
    <w:abstractNumId w:val="4"/>
  </w:num>
  <w:num w:numId="6">
    <w:abstractNumId w:val="0"/>
  </w:num>
  <w:num w:numId="7">
    <w:abstractNumId w:val="7"/>
  </w:num>
  <w:num w:numId="8">
    <w:abstractNumId w:val="8"/>
  </w:num>
  <w:num w:numId="9">
    <w:abstractNumId w:val="6"/>
  </w:num>
  <w:num w:numId="10">
    <w:abstractNumId w:val="1"/>
  </w:num>
  <w:num w:numId="11">
    <w:abstractNumId w:val="3"/>
  </w:num>
  <w:num w:numId="12">
    <w:abstractNumId w:val="9"/>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252"/>
    <w:rsid w:val="00050BF7"/>
    <w:rsid w:val="0005586C"/>
    <w:rsid w:val="000A4DA3"/>
    <w:rsid w:val="00153AF0"/>
    <w:rsid w:val="001950CE"/>
    <w:rsid w:val="001B0291"/>
    <w:rsid w:val="00226682"/>
    <w:rsid w:val="00244ECD"/>
    <w:rsid w:val="00252335"/>
    <w:rsid w:val="00254156"/>
    <w:rsid w:val="00260E06"/>
    <w:rsid w:val="002870B1"/>
    <w:rsid w:val="002A36A5"/>
    <w:rsid w:val="002C6C3E"/>
    <w:rsid w:val="002E535D"/>
    <w:rsid w:val="002E5648"/>
    <w:rsid w:val="0034407E"/>
    <w:rsid w:val="00346FE9"/>
    <w:rsid w:val="00371D48"/>
    <w:rsid w:val="00375949"/>
    <w:rsid w:val="00384938"/>
    <w:rsid w:val="00385B7C"/>
    <w:rsid w:val="003E3D28"/>
    <w:rsid w:val="003F175C"/>
    <w:rsid w:val="00425E26"/>
    <w:rsid w:val="004349D4"/>
    <w:rsid w:val="004C0EF1"/>
    <w:rsid w:val="004C62ED"/>
    <w:rsid w:val="004D24D4"/>
    <w:rsid w:val="004F02B3"/>
    <w:rsid w:val="0051429B"/>
    <w:rsid w:val="00527BF4"/>
    <w:rsid w:val="00547121"/>
    <w:rsid w:val="00551EF6"/>
    <w:rsid w:val="005603C1"/>
    <w:rsid w:val="005651B2"/>
    <w:rsid w:val="0058376C"/>
    <w:rsid w:val="00585DDC"/>
    <w:rsid w:val="005A047B"/>
    <w:rsid w:val="005C582C"/>
    <w:rsid w:val="00612BA6"/>
    <w:rsid w:val="0061380B"/>
    <w:rsid w:val="00677039"/>
    <w:rsid w:val="00695766"/>
    <w:rsid w:val="006A234B"/>
    <w:rsid w:val="006B337B"/>
    <w:rsid w:val="006C28AD"/>
    <w:rsid w:val="006F573D"/>
    <w:rsid w:val="006F5A35"/>
    <w:rsid w:val="00715E2A"/>
    <w:rsid w:val="007731A4"/>
    <w:rsid w:val="007C4E08"/>
    <w:rsid w:val="007D4D42"/>
    <w:rsid w:val="00802A79"/>
    <w:rsid w:val="00805F84"/>
    <w:rsid w:val="008077FA"/>
    <w:rsid w:val="0081260D"/>
    <w:rsid w:val="0087269E"/>
    <w:rsid w:val="008A4910"/>
    <w:rsid w:val="008A75F9"/>
    <w:rsid w:val="008B423C"/>
    <w:rsid w:val="008B4E31"/>
    <w:rsid w:val="008C245A"/>
    <w:rsid w:val="00904F98"/>
    <w:rsid w:val="009324B8"/>
    <w:rsid w:val="009769A1"/>
    <w:rsid w:val="0098013E"/>
    <w:rsid w:val="009A3E17"/>
    <w:rsid w:val="009E2598"/>
    <w:rsid w:val="009E6895"/>
    <w:rsid w:val="00A243D7"/>
    <w:rsid w:val="00A322DD"/>
    <w:rsid w:val="00A630C1"/>
    <w:rsid w:val="00A8286A"/>
    <w:rsid w:val="00AA5B6C"/>
    <w:rsid w:val="00AA6908"/>
    <w:rsid w:val="00AC6F33"/>
    <w:rsid w:val="00AE46EB"/>
    <w:rsid w:val="00B03632"/>
    <w:rsid w:val="00B35B05"/>
    <w:rsid w:val="00B97AFE"/>
    <w:rsid w:val="00BB028B"/>
    <w:rsid w:val="00BF4B96"/>
    <w:rsid w:val="00C03476"/>
    <w:rsid w:val="00C26F82"/>
    <w:rsid w:val="00C723DF"/>
    <w:rsid w:val="00C728CB"/>
    <w:rsid w:val="00C80252"/>
    <w:rsid w:val="00C865CC"/>
    <w:rsid w:val="00CD0628"/>
    <w:rsid w:val="00CD7611"/>
    <w:rsid w:val="00CF0A7F"/>
    <w:rsid w:val="00CF2495"/>
    <w:rsid w:val="00CF3A14"/>
    <w:rsid w:val="00D36BCE"/>
    <w:rsid w:val="00D37AEE"/>
    <w:rsid w:val="00D42942"/>
    <w:rsid w:val="00D708E0"/>
    <w:rsid w:val="00D75E35"/>
    <w:rsid w:val="00D87682"/>
    <w:rsid w:val="00D96F0E"/>
    <w:rsid w:val="00DD02A4"/>
    <w:rsid w:val="00DF0460"/>
    <w:rsid w:val="00E224D1"/>
    <w:rsid w:val="00E24291"/>
    <w:rsid w:val="00E34ACD"/>
    <w:rsid w:val="00E80058"/>
    <w:rsid w:val="00E93A9A"/>
    <w:rsid w:val="00EB485E"/>
    <w:rsid w:val="00F01B86"/>
    <w:rsid w:val="00F01D57"/>
    <w:rsid w:val="00F116D6"/>
    <w:rsid w:val="00F21D4A"/>
    <w:rsid w:val="00F22252"/>
    <w:rsid w:val="00F57CAE"/>
    <w:rsid w:val="00FA3084"/>
    <w:rsid w:val="00FB69BE"/>
    <w:rsid w:val="00FE0142"/>
    <w:rsid w:val="00FE6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71CB4"/>
  <w15:chartTrackingRefBased/>
  <w15:docId w15:val="{3988F640-2BB3-41C9-BE14-08241AC4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252"/>
    <w:rPr>
      <w:color w:val="0563C1" w:themeColor="hyperlink"/>
      <w:u w:val="single"/>
    </w:rPr>
  </w:style>
  <w:style w:type="paragraph" w:styleId="BalloonText">
    <w:name w:val="Balloon Text"/>
    <w:basedOn w:val="Normal"/>
    <w:link w:val="BalloonTextChar"/>
    <w:uiPriority w:val="99"/>
    <w:semiHidden/>
    <w:unhideWhenUsed/>
    <w:rsid w:val="003F17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75C"/>
    <w:rPr>
      <w:rFonts w:ascii="Segoe UI" w:hAnsi="Segoe UI" w:cs="Segoe UI"/>
      <w:sz w:val="18"/>
      <w:szCs w:val="18"/>
    </w:rPr>
  </w:style>
  <w:style w:type="character" w:styleId="FollowedHyperlink">
    <w:name w:val="FollowedHyperlink"/>
    <w:basedOn w:val="DefaultParagraphFont"/>
    <w:uiPriority w:val="99"/>
    <w:semiHidden/>
    <w:unhideWhenUsed/>
    <w:rsid w:val="005A047B"/>
    <w:rPr>
      <w:color w:val="954F72" w:themeColor="followedHyperlink"/>
      <w:u w:val="single"/>
    </w:rPr>
  </w:style>
  <w:style w:type="character" w:styleId="CommentReference">
    <w:name w:val="annotation reference"/>
    <w:basedOn w:val="DefaultParagraphFont"/>
    <w:uiPriority w:val="99"/>
    <w:semiHidden/>
    <w:unhideWhenUsed/>
    <w:rsid w:val="004F02B3"/>
    <w:rPr>
      <w:sz w:val="16"/>
      <w:szCs w:val="16"/>
    </w:rPr>
  </w:style>
  <w:style w:type="paragraph" w:styleId="CommentText">
    <w:name w:val="annotation text"/>
    <w:basedOn w:val="Normal"/>
    <w:link w:val="CommentTextChar"/>
    <w:uiPriority w:val="99"/>
    <w:semiHidden/>
    <w:unhideWhenUsed/>
    <w:rsid w:val="004F02B3"/>
    <w:pPr>
      <w:spacing w:line="240" w:lineRule="auto"/>
    </w:pPr>
    <w:rPr>
      <w:sz w:val="20"/>
      <w:szCs w:val="20"/>
    </w:rPr>
  </w:style>
  <w:style w:type="character" w:customStyle="1" w:styleId="CommentTextChar">
    <w:name w:val="Comment Text Char"/>
    <w:basedOn w:val="DefaultParagraphFont"/>
    <w:link w:val="CommentText"/>
    <w:uiPriority w:val="99"/>
    <w:semiHidden/>
    <w:rsid w:val="004F02B3"/>
    <w:rPr>
      <w:sz w:val="20"/>
      <w:szCs w:val="20"/>
    </w:rPr>
  </w:style>
  <w:style w:type="paragraph" w:styleId="CommentSubject">
    <w:name w:val="annotation subject"/>
    <w:basedOn w:val="CommentText"/>
    <w:next w:val="CommentText"/>
    <w:link w:val="CommentSubjectChar"/>
    <w:uiPriority w:val="99"/>
    <w:semiHidden/>
    <w:unhideWhenUsed/>
    <w:rsid w:val="004F02B3"/>
    <w:rPr>
      <w:b/>
      <w:bCs/>
    </w:rPr>
  </w:style>
  <w:style w:type="character" w:customStyle="1" w:styleId="CommentSubjectChar">
    <w:name w:val="Comment Subject Char"/>
    <w:basedOn w:val="CommentTextChar"/>
    <w:link w:val="CommentSubject"/>
    <w:uiPriority w:val="99"/>
    <w:semiHidden/>
    <w:rsid w:val="004F02B3"/>
    <w:rPr>
      <w:b/>
      <w:bCs/>
      <w:sz w:val="20"/>
      <w:szCs w:val="20"/>
    </w:rPr>
  </w:style>
  <w:style w:type="paragraph" w:styleId="ListParagraph">
    <w:name w:val="List Paragraph"/>
    <w:basedOn w:val="Normal"/>
    <w:uiPriority w:val="34"/>
    <w:qFormat/>
    <w:rsid w:val="007C4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7229">
      <w:bodyDiv w:val="1"/>
      <w:marLeft w:val="0"/>
      <w:marRight w:val="0"/>
      <w:marTop w:val="0"/>
      <w:marBottom w:val="0"/>
      <w:divBdr>
        <w:top w:val="none" w:sz="0" w:space="0" w:color="auto"/>
        <w:left w:val="none" w:sz="0" w:space="0" w:color="auto"/>
        <w:bottom w:val="none" w:sz="0" w:space="0" w:color="auto"/>
        <w:right w:val="none" w:sz="0" w:space="0" w:color="auto"/>
      </w:divBdr>
    </w:div>
    <w:div w:id="587734652">
      <w:bodyDiv w:val="1"/>
      <w:marLeft w:val="0"/>
      <w:marRight w:val="0"/>
      <w:marTop w:val="0"/>
      <w:marBottom w:val="0"/>
      <w:divBdr>
        <w:top w:val="none" w:sz="0" w:space="0" w:color="auto"/>
        <w:left w:val="none" w:sz="0" w:space="0" w:color="auto"/>
        <w:bottom w:val="none" w:sz="0" w:space="0" w:color="auto"/>
        <w:right w:val="none" w:sz="0" w:space="0" w:color="auto"/>
      </w:divBdr>
      <w:divsChild>
        <w:div w:id="1440831838">
          <w:marLeft w:val="0"/>
          <w:marRight w:val="0"/>
          <w:marTop w:val="0"/>
          <w:marBottom w:val="0"/>
          <w:divBdr>
            <w:top w:val="none" w:sz="0" w:space="0" w:color="auto"/>
            <w:left w:val="none" w:sz="0" w:space="0" w:color="auto"/>
            <w:bottom w:val="none" w:sz="0" w:space="0" w:color="auto"/>
            <w:right w:val="none" w:sz="0" w:space="0" w:color="auto"/>
          </w:divBdr>
          <w:divsChild>
            <w:div w:id="717048299">
              <w:marLeft w:val="0"/>
              <w:marRight w:val="0"/>
              <w:marTop w:val="0"/>
              <w:marBottom w:val="0"/>
              <w:divBdr>
                <w:top w:val="none" w:sz="0" w:space="0" w:color="auto"/>
                <w:left w:val="none" w:sz="0" w:space="0" w:color="auto"/>
                <w:bottom w:val="none" w:sz="0" w:space="0" w:color="auto"/>
                <w:right w:val="none" w:sz="0" w:space="0" w:color="auto"/>
              </w:divBdr>
            </w:div>
          </w:divsChild>
        </w:div>
        <w:div w:id="306937556">
          <w:marLeft w:val="0"/>
          <w:marRight w:val="0"/>
          <w:marTop w:val="0"/>
          <w:marBottom w:val="0"/>
          <w:divBdr>
            <w:top w:val="none" w:sz="0" w:space="0" w:color="auto"/>
            <w:left w:val="none" w:sz="0" w:space="0" w:color="auto"/>
            <w:bottom w:val="none" w:sz="0" w:space="0" w:color="auto"/>
            <w:right w:val="none" w:sz="0" w:space="0" w:color="auto"/>
          </w:divBdr>
        </w:div>
        <w:div w:id="653291451">
          <w:marLeft w:val="0"/>
          <w:marRight w:val="0"/>
          <w:marTop w:val="0"/>
          <w:marBottom w:val="0"/>
          <w:divBdr>
            <w:top w:val="none" w:sz="0" w:space="0" w:color="auto"/>
            <w:left w:val="none" w:sz="0" w:space="0" w:color="auto"/>
            <w:bottom w:val="none" w:sz="0" w:space="0" w:color="auto"/>
            <w:right w:val="none" w:sz="0" w:space="0" w:color="auto"/>
          </w:divBdr>
        </w:div>
        <w:div w:id="51588503">
          <w:blockQuote w:val="1"/>
          <w:marLeft w:val="0"/>
          <w:marRight w:val="0"/>
          <w:marTop w:val="0"/>
          <w:marBottom w:val="225"/>
          <w:divBdr>
            <w:top w:val="none" w:sz="0" w:space="0" w:color="auto"/>
            <w:left w:val="none" w:sz="0" w:space="0" w:color="auto"/>
            <w:bottom w:val="none" w:sz="0" w:space="0" w:color="auto"/>
            <w:right w:val="none" w:sz="0" w:space="0" w:color="auto"/>
          </w:divBdr>
        </w:div>
        <w:div w:id="110245837">
          <w:marLeft w:val="0"/>
          <w:marRight w:val="0"/>
          <w:marTop w:val="0"/>
          <w:marBottom w:val="0"/>
          <w:divBdr>
            <w:top w:val="none" w:sz="0" w:space="0" w:color="auto"/>
            <w:left w:val="none" w:sz="0" w:space="0" w:color="auto"/>
            <w:bottom w:val="none" w:sz="0" w:space="0" w:color="auto"/>
            <w:right w:val="none" w:sz="0" w:space="0" w:color="auto"/>
          </w:divBdr>
        </w:div>
        <w:div w:id="1068767844">
          <w:marLeft w:val="0"/>
          <w:marRight w:val="0"/>
          <w:marTop w:val="0"/>
          <w:marBottom w:val="0"/>
          <w:divBdr>
            <w:top w:val="none" w:sz="0" w:space="0" w:color="auto"/>
            <w:left w:val="none" w:sz="0" w:space="0" w:color="auto"/>
            <w:bottom w:val="none" w:sz="0" w:space="0" w:color="auto"/>
            <w:right w:val="none" w:sz="0" w:space="0" w:color="auto"/>
          </w:divBdr>
        </w:div>
        <w:div w:id="963392579">
          <w:marLeft w:val="0"/>
          <w:marRight w:val="0"/>
          <w:marTop w:val="0"/>
          <w:marBottom w:val="0"/>
          <w:divBdr>
            <w:top w:val="none" w:sz="0" w:space="0" w:color="auto"/>
            <w:left w:val="none" w:sz="0" w:space="0" w:color="auto"/>
            <w:bottom w:val="none" w:sz="0" w:space="0" w:color="auto"/>
            <w:right w:val="none" w:sz="0" w:space="0" w:color="auto"/>
          </w:divBdr>
          <w:divsChild>
            <w:div w:id="1711808">
              <w:marLeft w:val="0"/>
              <w:marRight w:val="0"/>
              <w:marTop w:val="0"/>
              <w:marBottom w:val="0"/>
              <w:divBdr>
                <w:top w:val="none" w:sz="0" w:space="0" w:color="auto"/>
                <w:left w:val="none" w:sz="0" w:space="0" w:color="auto"/>
                <w:bottom w:val="none" w:sz="0" w:space="0" w:color="auto"/>
                <w:right w:val="none" w:sz="0" w:space="0" w:color="auto"/>
              </w:divBdr>
            </w:div>
          </w:divsChild>
        </w:div>
        <w:div w:id="1350452949">
          <w:marLeft w:val="0"/>
          <w:marRight w:val="0"/>
          <w:marTop w:val="0"/>
          <w:marBottom w:val="0"/>
          <w:divBdr>
            <w:top w:val="none" w:sz="0" w:space="0" w:color="auto"/>
            <w:left w:val="none" w:sz="0" w:space="0" w:color="auto"/>
            <w:bottom w:val="none" w:sz="0" w:space="0" w:color="auto"/>
            <w:right w:val="none" w:sz="0" w:space="0" w:color="auto"/>
          </w:divBdr>
          <w:divsChild>
            <w:div w:id="711660984">
              <w:marLeft w:val="0"/>
              <w:marRight w:val="0"/>
              <w:marTop w:val="0"/>
              <w:marBottom w:val="0"/>
              <w:divBdr>
                <w:top w:val="none" w:sz="0" w:space="0" w:color="auto"/>
                <w:left w:val="none" w:sz="0" w:space="0" w:color="auto"/>
                <w:bottom w:val="none" w:sz="0" w:space="0" w:color="auto"/>
                <w:right w:val="none" w:sz="0" w:space="0" w:color="auto"/>
              </w:divBdr>
            </w:div>
          </w:divsChild>
        </w:div>
        <w:div w:id="560292674">
          <w:marLeft w:val="0"/>
          <w:marRight w:val="0"/>
          <w:marTop w:val="0"/>
          <w:marBottom w:val="0"/>
          <w:divBdr>
            <w:top w:val="none" w:sz="0" w:space="0" w:color="auto"/>
            <w:left w:val="none" w:sz="0" w:space="0" w:color="auto"/>
            <w:bottom w:val="none" w:sz="0" w:space="0" w:color="auto"/>
            <w:right w:val="none" w:sz="0" w:space="0" w:color="auto"/>
          </w:divBdr>
          <w:divsChild>
            <w:div w:id="1668291507">
              <w:marLeft w:val="0"/>
              <w:marRight w:val="0"/>
              <w:marTop w:val="0"/>
              <w:marBottom w:val="0"/>
              <w:divBdr>
                <w:top w:val="none" w:sz="0" w:space="0" w:color="auto"/>
                <w:left w:val="none" w:sz="0" w:space="0" w:color="auto"/>
                <w:bottom w:val="none" w:sz="0" w:space="0" w:color="auto"/>
                <w:right w:val="none" w:sz="0" w:space="0" w:color="auto"/>
              </w:divBdr>
            </w:div>
          </w:divsChild>
        </w:div>
        <w:div w:id="2008290075">
          <w:marLeft w:val="0"/>
          <w:marRight w:val="0"/>
          <w:marTop w:val="0"/>
          <w:marBottom w:val="0"/>
          <w:divBdr>
            <w:top w:val="none" w:sz="0" w:space="0" w:color="auto"/>
            <w:left w:val="none" w:sz="0" w:space="0" w:color="auto"/>
            <w:bottom w:val="none" w:sz="0" w:space="0" w:color="auto"/>
            <w:right w:val="none" w:sz="0" w:space="0" w:color="auto"/>
          </w:divBdr>
        </w:div>
        <w:div w:id="973222237">
          <w:marLeft w:val="0"/>
          <w:marRight w:val="0"/>
          <w:marTop w:val="0"/>
          <w:marBottom w:val="0"/>
          <w:divBdr>
            <w:top w:val="none" w:sz="0" w:space="0" w:color="auto"/>
            <w:left w:val="none" w:sz="0" w:space="0" w:color="auto"/>
            <w:bottom w:val="none" w:sz="0" w:space="0" w:color="auto"/>
            <w:right w:val="none" w:sz="0" w:space="0" w:color="auto"/>
          </w:divBdr>
          <w:divsChild>
            <w:div w:id="1855924135">
              <w:marLeft w:val="0"/>
              <w:marRight w:val="0"/>
              <w:marTop w:val="0"/>
              <w:marBottom w:val="0"/>
              <w:divBdr>
                <w:top w:val="none" w:sz="0" w:space="0" w:color="auto"/>
                <w:left w:val="none" w:sz="0" w:space="0" w:color="auto"/>
                <w:bottom w:val="none" w:sz="0" w:space="0" w:color="auto"/>
                <w:right w:val="none" w:sz="0" w:space="0" w:color="auto"/>
              </w:divBdr>
            </w:div>
          </w:divsChild>
        </w:div>
        <w:div w:id="1235238694">
          <w:marLeft w:val="0"/>
          <w:marRight w:val="0"/>
          <w:marTop w:val="0"/>
          <w:marBottom w:val="0"/>
          <w:divBdr>
            <w:top w:val="none" w:sz="0" w:space="0" w:color="auto"/>
            <w:left w:val="none" w:sz="0" w:space="0" w:color="auto"/>
            <w:bottom w:val="none" w:sz="0" w:space="0" w:color="auto"/>
            <w:right w:val="none" w:sz="0" w:space="0" w:color="auto"/>
          </w:divBdr>
        </w:div>
        <w:div w:id="1598097206">
          <w:marLeft w:val="0"/>
          <w:marRight w:val="0"/>
          <w:marTop w:val="0"/>
          <w:marBottom w:val="0"/>
          <w:divBdr>
            <w:top w:val="none" w:sz="0" w:space="0" w:color="auto"/>
            <w:left w:val="none" w:sz="0" w:space="0" w:color="auto"/>
            <w:bottom w:val="none" w:sz="0" w:space="0" w:color="auto"/>
            <w:right w:val="none" w:sz="0" w:space="0" w:color="auto"/>
          </w:divBdr>
          <w:divsChild>
            <w:div w:id="12587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6121">
      <w:bodyDiv w:val="1"/>
      <w:marLeft w:val="0"/>
      <w:marRight w:val="0"/>
      <w:marTop w:val="0"/>
      <w:marBottom w:val="0"/>
      <w:divBdr>
        <w:top w:val="none" w:sz="0" w:space="0" w:color="auto"/>
        <w:left w:val="none" w:sz="0" w:space="0" w:color="auto"/>
        <w:bottom w:val="none" w:sz="0" w:space="0" w:color="auto"/>
        <w:right w:val="none" w:sz="0" w:space="0" w:color="auto"/>
      </w:divBdr>
      <w:divsChild>
        <w:div w:id="612445629">
          <w:marLeft w:val="0"/>
          <w:marRight w:val="0"/>
          <w:marTop w:val="0"/>
          <w:marBottom w:val="0"/>
          <w:divBdr>
            <w:top w:val="none" w:sz="0" w:space="0" w:color="auto"/>
            <w:left w:val="none" w:sz="0" w:space="0" w:color="auto"/>
            <w:bottom w:val="none" w:sz="0" w:space="0" w:color="auto"/>
            <w:right w:val="none" w:sz="0" w:space="0" w:color="auto"/>
          </w:divBdr>
          <w:divsChild>
            <w:div w:id="1555922714">
              <w:marLeft w:val="0"/>
              <w:marRight w:val="0"/>
              <w:marTop w:val="0"/>
              <w:marBottom w:val="0"/>
              <w:divBdr>
                <w:top w:val="none" w:sz="0" w:space="0" w:color="auto"/>
                <w:left w:val="none" w:sz="0" w:space="0" w:color="auto"/>
                <w:bottom w:val="none" w:sz="0" w:space="0" w:color="auto"/>
                <w:right w:val="none" w:sz="0" w:space="0" w:color="auto"/>
              </w:divBdr>
            </w:div>
          </w:divsChild>
        </w:div>
        <w:div w:id="1057169465">
          <w:marLeft w:val="0"/>
          <w:marRight w:val="0"/>
          <w:marTop w:val="0"/>
          <w:marBottom w:val="0"/>
          <w:divBdr>
            <w:top w:val="none" w:sz="0" w:space="0" w:color="auto"/>
            <w:left w:val="none" w:sz="0" w:space="0" w:color="auto"/>
            <w:bottom w:val="none" w:sz="0" w:space="0" w:color="auto"/>
            <w:right w:val="none" w:sz="0" w:space="0" w:color="auto"/>
          </w:divBdr>
        </w:div>
        <w:div w:id="884801539">
          <w:marLeft w:val="0"/>
          <w:marRight w:val="0"/>
          <w:marTop w:val="0"/>
          <w:marBottom w:val="0"/>
          <w:divBdr>
            <w:top w:val="none" w:sz="0" w:space="0" w:color="auto"/>
            <w:left w:val="none" w:sz="0" w:space="0" w:color="auto"/>
            <w:bottom w:val="none" w:sz="0" w:space="0" w:color="auto"/>
            <w:right w:val="none" w:sz="0" w:space="0" w:color="auto"/>
          </w:divBdr>
        </w:div>
        <w:div w:id="596448154">
          <w:blockQuote w:val="1"/>
          <w:marLeft w:val="0"/>
          <w:marRight w:val="0"/>
          <w:marTop w:val="0"/>
          <w:marBottom w:val="225"/>
          <w:divBdr>
            <w:top w:val="none" w:sz="0" w:space="0" w:color="auto"/>
            <w:left w:val="none" w:sz="0" w:space="0" w:color="auto"/>
            <w:bottom w:val="none" w:sz="0" w:space="0" w:color="auto"/>
            <w:right w:val="none" w:sz="0" w:space="0" w:color="auto"/>
          </w:divBdr>
        </w:div>
        <w:div w:id="17128717">
          <w:marLeft w:val="0"/>
          <w:marRight w:val="0"/>
          <w:marTop w:val="0"/>
          <w:marBottom w:val="0"/>
          <w:divBdr>
            <w:top w:val="none" w:sz="0" w:space="0" w:color="auto"/>
            <w:left w:val="none" w:sz="0" w:space="0" w:color="auto"/>
            <w:bottom w:val="none" w:sz="0" w:space="0" w:color="auto"/>
            <w:right w:val="none" w:sz="0" w:space="0" w:color="auto"/>
          </w:divBdr>
        </w:div>
        <w:div w:id="1397707527">
          <w:marLeft w:val="0"/>
          <w:marRight w:val="0"/>
          <w:marTop w:val="0"/>
          <w:marBottom w:val="0"/>
          <w:divBdr>
            <w:top w:val="none" w:sz="0" w:space="0" w:color="auto"/>
            <w:left w:val="none" w:sz="0" w:space="0" w:color="auto"/>
            <w:bottom w:val="none" w:sz="0" w:space="0" w:color="auto"/>
            <w:right w:val="none" w:sz="0" w:space="0" w:color="auto"/>
          </w:divBdr>
        </w:div>
        <w:div w:id="238490531">
          <w:marLeft w:val="0"/>
          <w:marRight w:val="0"/>
          <w:marTop w:val="0"/>
          <w:marBottom w:val="0"/>
          <w:divBdr>
            <w:top w:val="none" w:sz="0" w:space="0" w:color="auto"/>
            <w:left w:val="none" w:sz="0" w:space="0" w:color="auto"/>
            <w:bottom w:val="none" w:sz="0" w:space="0" w:color="auto"/>
            <w:right w:val="none" w:sz="0" w:space="0" w:color="auto"/>
          </w:divBdr>
          <w:divsChild>
            <w:div w:id="1009255565">
              <w:marLeft w:val="0"/>
              <w:marRight w:val="0"/>
              <w:marTop w:val="0"/>
              <w:marBottom w:val="0"/>
              <w:divBdr>
                <w:top w:val="none" w:sz="0" w:space="0" w:color="auto"/>
                <w:left w:val="none" w:sz="0" w:space="0" w:color="auto"/>
                <w:bottom w:val="none" w:sz="0" w:space="0" w:color="auto"/>
                <w:right w:val="none" w:sz="0" w:space="0" w:color="auto"/>
              </w:divBdr>
            </w:div>
          </w:divsChild>
        </w:div>
        <w:div w:id="557395926">
          <w:marLeft w:val="0"/>
          <w:marRight w:val="0"/>
          <w:marTop w:val="0"/>
          <w:marBottom w:val="0"/>
          <w:divBdr>
            <w:top w:val="none" w:sz="0" w:space="0" w:color="auto"/>
            <w:left w:val="none" w:sz="0" w:space="0" w:color="auto"/>
            <w:bottom w:val="none" w:sz="0" w:space="0" w:color="auto"/>
            <w:right w:val="none" w:sz="0" w:space="0" w:color="auto"/>
          </w:divBdr>
          <w:divsChild>
            <w:div w:id="664279920">
              <w:marLeft w:val="0"/>
              <w:marRight w:val="0"/>
              <w:marTop w:val="0"/>
              <w:marBottom w:val="0"/>
              <w:divBdr>
                <w:top w:val="none" w:sz="0" w:space="0" w:color="auto"/>
                <w:left w:val="none" w:sz="0" w:space="0" w:color="auto"/>
                <w:bottom w:val="none" w:sz="0" w:space="0" w:color="auto"/>
                <w:right w:val="none" w:sz="0" w:space="0" w:color="auto"/>
              </w:divBdr>
            </w:div>
          </w:divsChild>
        </w:div>
        <w:div w:id="695352521">
          <w:marLeft w:val="0"/>
          <w:marRight w:val="0"/>
          <w:marTop w:val="0"/>
          <w:marBottom w:val="0"/>
          <w:divBdr>
            <w:top w:val="none" w:sz="0" w:space="0" w:color="auto"/>
            <w:left w:val="none" w:sz="0" w:space="0" w:color="auto"/>
            <w:bottom w:val="none" w:sz="0" w:space="0" w:color="auto"/>
            <w:right w:val="none" w:sz="0" w:space="0" w:color="auto"/>
          </w:divBdr>
          <w:divsChild>
            <w:div w:id="382876203">
              <w:marLeft w:val="0"/>
              <w:marRight w:val="0"/>
              <w:marTop w:val="0"/>
              <w:marBottom w:val="0"/>
              <w:divBdr>
                <w:top w:val="none" w:sz="0" w:space="0" w:color="auto"/>
                <w:left w:val="none" w:sz="0" w:space="0" w:color="auto"/>
                <w:bottom w:val="none" w:sz="0" w:space="0" w:color="auto"/>
                <w:right w:val="none" w:sz="0" w:space="0" w:color="auto"/>
              </w:divBdr>
            </w:div>
          </w:divsChild>
        </w:div>
        <w:div w:id="213658316">
          <w:marLeft w:val="0"/>
          <w:marRight w:val="0"/>
          <w:marTop w:val="0"/>
          <w:marBottom w:val="0"/>
          <w:divBdr>
            <w:top w:val="none" w:sz="0" w:space="0" w:color="auto"/>
            <w:left w:val="none" w:sz="0" w:space="0" w:color="auto"/>
            <w:bottom w:val="none" w:sz="0" w:space="0" w:color="auto"/>
            <w:right w:val="none" w:sz="0" w:space="0" w:color="auto"/>
          </w:divBdr>
        </w:div>
        <w:div w:id="2053339874">
          <w:marLeft w:val="0"/>
          <w:marRight w:val="0"/>
          <w:marTop w:val="0"/>
          <w:marBottom w:val="0"/>
          <w:divBdr>
            <w:top w:val="none" w:sz="0" w:space="0" w:color="auto"/>
            <w:left w:val="none" w:sz="0" w:space="0" w:color="auto"/>
            <w:bottom w:val="none" w:sz="0" w:space="0" w:color="auto"/>
            <w:right w:val="none" w:sz="0" w:space="0" w:color="auto"/>
          </w:divBdr>
          <w:divsChild>
            <w:div w:id="74326645">
              <w:marLeft w:val="0"/>
              <w:marRight w:val="0"/>
              <w:marTop w:val="0"/>
              <w:marBottom w:val="0"/>
              <w:divBdr>
                <w:top w:val="none" w:sz="0" w:space="0" w:color="auto"/>
                <w:left w:val="none" w:sz="0" w:space="0" w:color="auto"/>
                <w:bottom w:val="none" w:sz="0" w:space="0" w:color="auto"/>
                <w:right w:val="none" w:sz="0" w:space="0" w:color="auto"/>
              </w:divBdr>
            </w:div>
          </w:divsChild>
        </w:div>
        <w:div w:id="1345475196">
          <w:marLeft w:val="0"/>
          <w:marRight w:val="0"/>
          <w:marTop w:val="0"/>
          <w:marBottom w:val="0"/>
          <w:divBdr>
            <w:top w:val="none" w:sz="0" w:space="0" w:color="auto"/>
            <w:left w:val="none" w:sz="0" w:space="0" w:color="auto"/>
            <w:bottom w:val="none" w:sz="0" w:space="0" w:color="auto"/>
            <w:right w:val="none" w:sz="0" w:space="0" w:color="auto"/>
          </w:divBdr>
        </w:div>
        <w:div w:id="903680944">
          <w:marLeft w:val="0"/>
          <w:marRight w:val="0"/>
          <w:marTop w:val="0"/>
          <w:marBottom w:val="0"/>
          <w:divBdr>
            <w:top w:val="none" w:sz="0" w:space="0" w:color="auto"/>
            <w:left w:val="none" w:sz="0" w:space="0" w:color="auto"/>
            <w:bottom w:val="none" w:sz="0" w:space="0" w:color="auto"/>
            <w:right w:val="none" w:sz="0" w:space="0" w:color="auto"/>
          </w:divBdr>
          <w:divsChild>
            <w:div w:id="5166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054112">
      <w:bodyDiv w:val="1"/>
      <w:marLeft w:val="0"/>
      <w:marRight w:val="0"/>
      <w:marTop w:val="0"/>
      <w:marBottom w:val="0"/>
      <w:divBdr>
        <w:top w:val="none" w:sz="0" w:space="0" w:color="auto"/>
        <w:left w:val="none" w:sz="0" w:space="0" w:color="auto"/>
        <w:bottom w:val="none" w:sz="0" w:space="0" w:color="auto"/>
        <w:right w:val="none" w:sz="0" w:space="0" w:color="auto"/>
      </w:divBdr>
      <w:divsChild>
        <w:div w:id="388765071">
          <w:marLeft w:val="0"/>
          <w:marRight w:val="0"/>
          <w:marTop w:val="0"/>
          <w:marBottom w:val="0"/>
          <w:divBdr>
            <w:top w:val="none" w:sz="0" w:space="0" w:color="auto"/>
            <w:left w:val="none" w:sz="0" w:space="0" w:color="auto"/>
            <w:bottom w:val="none" w:sz="0" w:space="0" w:color="auto"/>
            <w:right w:val="none" w:sz="0" w:space="0" w:color="auto"/>
          </w:divBdr>
          <w:divsChild>
            <w:div w:id="578714513">
              <w:marLeft w:val="0"/>
              <w:marRight w:val="0"/>
              <w:marTop w:val="0"/>
              <w:marBottom w:val="0"/>
              <w:divBdr>
                <w:top w:val="none" w:sz="0" w:space="0" w:color="auto"/>
                <w:left w:val="none" w:sz="0" w:space="0" w:color="auto"/>
                <w:bottom w:val="none" w:sz="0" w:space="0" w:color="auto"/>
                <w:right w:val="none" w:sz="0" w:space="0" w:color="auto"/>
              </w:divBdr>
            </w:div>
          </w:divsChild>
        </w:div>
        <w:div w:id="302345106">
          <w:marLeft w:val="0"/>
          <w:marRight w:val="0"/>
          <w:marTop w:val="0"/>
          <w:marBottom w:val="0"/>
          <w:divBdr>
            <w:top w:val="none" w:sz="0" w:space="0" w:color="auto"/>
            <w:left w:val="none" w:sz="0" w:space="0" w:color="auto"/>
            <w:bottom w:val="none" w:sz="0" w:space="0" w:color="auto"/>
            <w:right w:val="none" w:sz="0" w:space="0" w:color="auto"/>
          </w:divBdr>
        </w:div>
        <w:div w:id="1895966557">
          <w:marLeft w:val="0"/>
          <w:marRight w:val="0"/>
          <w:marTop w:val="0"/>
          <w:marBottom w:val="0"/>
          <w:divBdr>
            <w:top w:val="none" w:sz="0" w:space="0" w:color="auto"/>
            <w:left w:val="none" w:sz="0" w:space="0" w:color="auto"/>
            <w:bottom w:val="none" w:sz="0" w:space="0" w:color="auto"/>
            <w:right w:val="none" w:sz="0" w:space="0" w:color="auto"/>
          </w:divBdr>
        </w:div>
        <w:div w:id="1957789223">
          <w:blockQuote w:val="1"/>
          <w:marLeft w:val="0"/>
          <w:marRight w:val="0"/>
          <w:marTop w:val="0"/>
          <w:marBottom w:val="225"/>
          <w:divBdr>
            <w:top w:val="none" w:sz="0" w:space="0" w:color="auto"/>
            <w:left w:val="none" w:sz="0" w:space="0" w:color="auto"/>
            <w:bottom w:val="none" w:sz="0" w:space="0" w:color="auto"/>
            <w:right w:val="none" w:sz="0" w:space="0" w:color="auto"/>
          </w:divBdr>
        </w:div>
        <w:div w:id="1133600647">
          <w:marLeft w:val="0"/>
          <w:marRight w:val="0"/>
          <w:marTop w:val="0"/>
          <w:marBottom w:val="0"/>
          <w:divBdr>
            <w:top w:val="none" w:sz="0" w:space="0" w:color="auto"/>
            <w:left w:val="none" w:sz="0" w:space="0" w:color="auto"/>
            <w:bottom w:val="none" w:sz="0" w:space="0" w:color="auto"/>
            <w:right w:val="none" w:sz="0" w:space="0" w:color="auto"/>
          </w:divBdr>
        </w:div>
        <w:div w:id="1601525450">
          <w:marLeft w:val="0"/>
          <w:marRight w:val="0"/>
          <w:marTop w:val="0"/>
          <w:marBottom w:val="0"/>
          <w:divBdr>
            <w:top w:val="none" w:sz="0" w:space="0" w:color="auto"/>
            <w:left w:val="none" w:sz="0" w:space="0" w:color="auto"/>
            <w:bottom w:val="none" w:sz="0" w:space="0" w:color="auto"/>
            <w:right w:val="none" w:sz="0" w:space="0" w:color="auto"/>
          </w:divBdr>
        </w:div>
        <w:div w:id="2038384280">
          <w:marLeft w:val="0"/>
          <w:marRight w:val="0"/>
          <w:marTop w:val="0"/>
          <w:marBottom w:val="0"/>
          <w:divBdr>
            <w:top w:val="none" w:sz="0" w:space="0" w:color="auto"/>
            <w:left w:val="none" w:sz="0" w:space="0" w:color="auto"/>
            <w:bottom w:val="none" w:sz="0" w:space="0" w:color="auto"/>
            <w:right w:val="none" w:sz="0" w:space="0" w:color="auto"/>
          </w:divBdr>
          <w:divsChild>
            <w:div w:id="731587800">
              <w:marLeft w:val="0"/>
              <w:marRight w:val="0"/>
              <w:marTop w:val="0"/>
              <w:marBottom w:val="0"/>
              <w:divBdr>
                <w:top w:val="none" w:sz="0" w:space="0" w:color="auto"/>
                <w:left w:val="none" w:sz="0" w:space="0" w:color="auto"/>
                <w:bottom w:val="none" w:sz="0" w:space="0" w:color="auto"/>
                <w:right w:val="none" w:sz="0" w:space="0" w:color="auto"/>
              </w:divBdr>
            </w:div>
          </w:divsChild>
        </w:div>
        <w:div w:id="59713143">
          <w:marLeft w:val="0"/>
          <w:marRight w:val="0"/>
          <w:marTop w:val="0"/>
          <w:marBottom w:val="0"/>
          <w:divBdr>
            <w:top w:val="none" w:sz="0" w:space="0" w:color="auto"/>
            <w:left w:val="none" w:sz="0" w:space="0" w:color="auto"/>
            <w:bottom w:val="none" w:sz="0" w:space="0" w:color="auto"/>
            <w:right w:val="none" w:sz="0" w:space="0" w:color="auto"/>
          </w:divBdr>
          <w:divsChild>
            <w:div w:id="277831757">
              <w:marLeft w:val="0"/>
              <w:marRight w:val="0"/>
              <w:marTop w:val="0"/>
              <w:marBottom w:val="0"/>
              <w:divBdr>
                <w:top w:val="none" w:sz="0" w:space="0" w:color="auto"/>
                <w:left w:val="none" w:sz="0" w:space="0" w:color="auto"/>
                <w:bottom w:val="none" w:sz="0" w:space="0" w:color="auto"/>
                <w:right w:val="none" w:sz="0" w:space="0" w:color="auto"/>
              </w:divBdr>
            </w:div>
          </w:divsChild>
        </w:div>
        <w:div w:id="272247282">
          <w:marLeft w:val="0"/>
          <w:marRight w:val="0"/>
          <w:marTop w:val="0"/>
          <w:marBottom w:val="0"/>
          <w:divBdr>
            <w:top w:val="none" w:sz="0" w:space="0" w:color="auto"/>
            <w:left w:val="none" w:sz="0" w:space="0" w:color="auto"/>
            <w:bottom w:val="none" w:sz="0" w:space="0" w:color="auto"/>
            <w:right w:val="none" w:sz="0" w:space="0" w:color="auto"/>
          </w:divBdr>
          <w:divsChild>
            <w:div w:id="1387804202">
              <w:marLeft w:val="0"/>
              <w:marRight w:val="0"/>
              <w:marTop w:val="0"/>
              <w:marBottom w:val="0"/>
              <w:divBdr>
                <w:top w:val="none" w:sz="0" w:space="0" w:color="auto"/>
                <w:left w:val="none" w:sz="0" w:space="0" w:color="auto"/>
                <w:bottom w:val="none" w:sz="0" w:space="0" w:color="auto"/>
                <w:right w:val="none" w:sz="0" w:space="0" w:color="auto"/>
              </w:divBdr>
            </w:div>
          </w:divsChild>
        </w:div>
        <w:div w:id="805053689">
          <w:marLeft w:val="0"/>
          <w:marRight w:val="0"/>
          <w:marTop w:val="0"/>
          <w:marBottom w:val="0"/>
          <w:divBdr>
            <w:top w:val="none" w:sz="0" w:space="0" w:color="auto"/>
            <w:left w:val="none" w:sz="0" w:space="0" w:color="auto"/>
            <w:bottom w:val="none" w:sz="0" w:space="0" w:color="auto"/>
            <w:right w:val="none" w:sz="0" w:space="0" w:color="auto"/>
          </w:divBdr>
        </w:div>
        <w:div w:id="69160239">
          <w:marLeft w:val="0"/>
          <w:marRight w:val="0"/>
          <w:marTop w:val="0"/>
          <w:marBottom w:val="0"/>
          <w:divBdr>
            <w:top w:val="none" w:sz="0" w:space="0" w:color="auto"/>
            <w:left w:val="none" w:sz="0" w:space="0" w:color="auto"/>
            <w:bottom w:val="none" w:sz="0" w:space="0" w:color="auto"/>
            <w:right w:val="none" w:sz="0" w:space="0" w:color="auto"/>
          </w:divBdr>
          <w:divsChild>
            <w:div w:id="792867677">
              <w:marLeft w:val="0"/>
              <w:marRight w:val="0"/>
              <w:marTop w:val="0"/>
              <w:marBottom w:val="0"/>
              <w:divBdr>
                <w:top w:val="none" w:sz="0" w:space="0" w:color="auto"/>
                <w:left w:val="none" w:sz="0" w:space="0" w:color="auto"/>
                <w:bottom w:val="none" w:sz="0" w:space="0" w:color="auto"/>
                <w:right w:val="none" w:sz="0" w:space="0" w:color="auto"/>
              </w:divBdr>
            </w:div>
          </w:divsChild>
        </w:div>
        <w:div w:id="458454130">
          <w:marLeft w:val="0"/>
          <w:marRight w:val="0"/>
          <w:marTop w:val="0"/>
          <w:marBottom w:val="0"/>
          <w:divBdr>
            <w:top w:val="none" w:sz="0" w:space="0" w:color="auto"/>
            <w:left w:val="none" w:sz="0" w:space="0" w:color="auto"/>
            <w:bottom w:val="none" w:sz="0" w:space="0" w:color="auto"/>
            <w:right w:val="none" w:sz="0" w:space="0" w:color="auto"/>
          </w:divBdr>
        </w:div>
        <w:div w:id="101270966">
          <w:marLeft w:val="0"/>
          <w:marRight w:val="0"/>
          <w:marTop w:val="0"/>
          <w:marBottom w:val="0"/>
          <w:divBdr>
            <w:top w:val="none" w:sz="0" w:space="0" w:color="auto"/>
            <w:left w:val="none" w:sz="0" w:space="0" w:color="auto"/>
            <w:bottom w:val="none" w:sz="0" w:space="0" w:color="auto"/>
            <w:right w:val="none" w:sz="0" w:space="0" w:color="auto"/>
          </w:divBdr>
          <w:divsChild>
            <w:div w:id="88043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2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F8A39-A84D-4C17-8654-4B46999AD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911</Characters>
  <Application>Microsoft Office Word</Application>
  <DocSecurity>0</DocSecurity>
  <Lines>22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Curran, Eoin</dc:creator>
  <cp:keywords/>
  <dc:description/>
  <cp:lastModifiedBy>currane</cp:lastModifiedBy>
  <cp:revision>2</cp:revision>
  <dcterms:created xsi:type="dcterms:W3CDTF">2019-02-15T09:16:00Z</dcterms:created>
  <dcterms:modified xsi:type="dcterms:W3CDTF">2019-02-15T09:16:00Z</dcterms:modified>
</cp:coreProperties>
</file>